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Hlk166188499" w:displacedByCustomXml="next"/>
    <w:bookmarkEnd w:id="0" w:displacedByCustomXml="next"/>
    <w:sdt>
      <w:sdtPr>
        <w:rPr>
          <w:color w:val="2FA3EE" w:themeColor="accent1"/>
        </w:rPr>
        <w:id w:val="1057356526"/>
        <w:docPartObj>
          <w:docPartGallery w:val="Cover Pages"/>
          <w:docPartUnique/>
        </w:docPartObj>
      </w:sdtPr>
      <w:sdtContent>
        <w:p w:rsidR="00A501A9" w:rsidRDefault="00A53DFF" w:rsidP="00BA2751">
          <w:pPr>
            <w:pStyle w:val="NoSpacing"/>
            <w:spacing w:before="1540" w:after="240"/>
            <w:ind w:left="-567" w:right="-472"/>
            <w:jc w:val="center"/>
            <w:rPr>
              <w:color w:val="2FA3EE" w:themeColor="accent1"/>
            </w:rPr>
          </w:pPr>
          <w:r w:rsidRPr="00A53DFF">
            <w:rPr>
              <w:noProof/>
              <w:lang w:eastAsia="en-IN"/>
            </w:rPr>
            <w:pict>
              <v:shapetype id="_x0000_t202" coordsize="21600,21600" o:spt="202" path="m,l,21600r21600,l21600,xe">
                <v:stroke joinstyle="miter"/>
                <v:path gradientshapeok="t" o:connecttype="rect"/>
              </v:shapetype>
              <v:shape id="Text Box 167" o:spid="_x0000_s2106" type="#_x0000_t202" style="position:absolute;left:0;text-align:left;margin-left:-57pt;margin-top:-51.5pt;width:109pt;height:106pt;z-index:251658241;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" filled="f" stroked="f" strokeweight=".5pt">
                <v:path arrowok="t"/>
                <v:textbox>
                  <w:txbxContent>
                    <w:p w:rsidR="00C66AC8" w:rsidRDefault="00192137">
                      <w:bookmarkStart w:id="1" w:name="_Hlk195542134"/>
                      <w:bookmarkEnd w:id="1"/>
                      <w:r>
                        <w:rPr>
                          <w:noProof/>
                          <w:lang w:val="en-US"/>
                        </w:rPr>
                        <w:drawing>
                          <wp:inline distT="0" distB="0" distL="0" distR="0">
                            <wp:extent cx="963385" cy="914948"/>
                            <wp:effectExtent l="0" t="0" r="8255" b="0"/>
                            <wp:docPr id="14" name="Picture 14" descr="C:\Users\Admin\Desktop\HYDERABAD BRANVH TENURE LIST\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Admin\Desktop\HYDERABAD BRANVH TENURE LIST\download.jpg"/>
                                    <pic:cNvPicPr>
                                      <a:picLocks noChangeAspect="1"/>
                                    </pic:cNvPicPr>
                                  </pic:nvPicPr>
                                  <pic:blipFill>
                                    <a:blip r:embed="rId8"/>
                                    <a:srcRect/>
                                    <a:stretch>
                                      <a:fillRect/>
                                    </a:stretch>
                                  </pic:blipFill>
                                  <pic:spPr bwMode="auto">
                                    <a:xfrm>
                                      <a:off x="0" y="0"/>
                                      <a:ext cx="984273" cy="934786"/>
                                    </a:xfrm>
                                    <a:prstGeom prst="ellipse">
                                      <a:avLst/>
                                    </a:prstGeom>
                                    <a:noFill/>
                                    <a:ln w="9525">
                                      <a:noFill/>
                                      <a:miter lim="800000"/>
                                      <a:headEnd/>
                                      <a:tailEnd/>
                                    </a:ln>
                                  </pic:spPr>
                                </pic:pic>
                              </a:graphicData>
                            </a:graphic>
                          </wp:inline>
                        </w:drawing>
                      </w:r>
                    </w:p>
                  </w:txbxContent>
                </v:textbox>
              </v:shape>
            </w:pict>
          </w:r>
          <w:r w:rsidRPr="00A53DFF">
            <w:rPr>
              <w:noProof/>
              <w:lang w:eastAsia="en-IN"/>
            </w:rPr>
            <w:pict>
              <v:shape id="Text Box 165" o:spid="_x0000_s2105" type="#_x0000_t202" style="position:absolute;left:0;text-align:left;margin-left:38.9pt;margin-top:-60.65pt;width:372pt;height:104.4pt;z-index:251658243;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" filled="f" stroked="f" strokeweight=".5pt">
                <v:path arrowok="t"/>
                <v:textbox>
                  <w:txbxContent>
                    <w:p w:rsidR="001F2DD6" w:rsidRPr="00B40473" w:rsidRDefault="00BB355D" w:rsidP="000B7753">
                      <w:pPr>
                        <w:jc w:val="center"/>
                        <w:rPr>
                          <w:rFonts w:ascii="Algerian" w:hAnsi="Algerian"/>
                          <w:color w:val="002060"/>
                          <w:sz w:val="36"/>
                          <w:szCs w:val="36"/>
                        </w:rPr>
                      </w:pPr>
                      <w:r w:rsidRPr="00B40473">
                        <w:rPr>
                          <w:rFonts w:ascii="Algerian" w:hAnsi="Algerian"/>
                          <w:color w:val="002060"/>
                          <w:sz w:val="36"/>
                          <w:szCs w:val="36"/>
                        </w:rPr>
                        <w:t>Hyder</w:t>
                      </w:r>
                      <w:r>
                        <w:rPr>
                          <w:rFonts w:ascii="Algerian" w:hAnsi="Algerian"/>
                          <w:color w:val="002060"/>
                          <w:sz w:val="36"/>
                          <w:szCs w:val="36"/>
                        </w:rPr>
                        <w:t>a</w:t>
                      </w:r>
                      <w:r w:rsidRPr="00B40473">
                        <w:rPr>
                          <w:rFonts w:ascii="Algerian" w:hAnsi="Algerian"/>
                          <w:color w:val="002060"/>
                          <w:sz w:val="36"/>
                          <w:szCs w:val="36"/>
                        </w:rPr>
                        <w:t>bad</w:t>
                      </w:r>
                      <w:r w:rsidR="001F2DD6" w:rsidRPr="00B40473">
                        <w:rPr>
                          <w:rFonts w:ascii="Algerian" w:hAnsi="Algerian"/>
                          <w:color w:val="002060"/>
                          <w:sz w:val="36"/>
                          <w:szCs w:val="36"/>
                        </w:rPr>
                        <w:t xml:space="preserve"> BRANCH OF SIRC OF ICAI</w:t>
                      </w:r>
                    </w:p>
                    <w:p w:rsidR="000B7753" w:rsidRPr="00B40473" w:rsidRDefault="000B7753" w:rsidP="000B7753">
                      <w:pPr>
                        <w:jc w:val="center"/>
                        <w:rPr>
                          <w:rFonts w:ascii="Algerian" w:hAnsi="Algerian"/>
                          <w:color w:val="002060"/>
                          <w:sz w:val="36"/>
                          <w:szCs w:val="36"/>
                        </w:rPr>
                      </w:pPr>
                      <w:r w:rsidRPr="00B40473">
                        <w:rPr>
                          <w:rFonts w:ascii="Algerian" w:hAnsi="Algerian"/>
                          <w:color w:val="002060"/>
                          <w:sz w:val="36"/>
                          <w:szCs w:val="36"/>
                        </w:rPr>
                        <w:t>&amp;</w:t>
                      </w:r>
                    </w:p>
                    <w:p w:rsidR="006B11B0" w:rsidRPr="00B40473" w:rsidRDefault="000B7753" w:rsidP="006B11B0">
                      <w:pPr>
                        <w:jc w:val="center"/>
                        <w:rPr>
                          <w:rFonts w:ascii="Algerian" w:hAnsi="Algerian"/>
                          <w:color w:val="002060"/>
                          <w:sz w:val="36"/>
                          <w:szCs w:val="36"/>
                        </w:rPr>
                      </w:pPr>
                      <w:r w:rsidRPr="00B40473">
                        <w:rPr>
                          <w:rFonts w:ascii="Algerian" w:hAnsi="Algerian"/>
                          <w:color w:val="002060"/>
                          <w:sz w:val="36"/>
                          <w:szCs w:val="36"/>
                        </w:rPr>
                        <w:t>HYDERABAD BRANCH OF SICASA</w:t>
                      </w:r>
                    </w:p>
                  </w:txbxContent>
                </v:textbox>
                <w10:wrap anchorx="margin"/>
              </v:shape>
            </w:pict>
          </w:r>
          <w:r w:rsidRPr="00A53DFF">
            <w:rPr>
              <w:noProof/>
              <w:lang w:eastAsia="en-IN"/>
            </w:rPr>
            <w:pict>
              <v:shape id="Text Box 163" o:spid="_x0000_s2104" type="#_x0000_t202" style="position:absolute;left:0;text-align:left;margin-left:486.6pt;margin-top:-55.2pt;width:96pt;height:93.15pt;z-index:251658242;visibility:visible;mso-position-horizontal-relative:page;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" filled="f" stroked="f" strokeweight=".5pt">
                <v:path arrowok="t"/>
                <v:textbox>
                  <w:txbxContent>
                    <w:p w:rsidR="008B631B" w:rsidRDefault="000E6100" w:rsidP="000E6100">
                      <w:pPr>
                        <w:ind w:left="-142"/>
                      </w:pPr>
                      <w:r>
                        <w:rPr>
                          <w:noProof/>
                          <w:lang w:val="en-US"/>
                        </w:rPr>
                        <w:drawing>
                          <wp:inline distT="0" distB="0" distL="0" distR="0">
                            <wp:extent cx="1101437" cy="110143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01437" cy="1101437"/>
                                    </a:xfrm>
                                    <a:prstGeom prst="rect">
                                      <a:avLst/>
                                    </a:prstGeom>
                                  </pic:spPr>
                                </pic:pic>
                              </a:graphicData>
                            </a:graphic>
                          </wp:inline>
                        </w:drawing>
                      </w:r>
                    </w:p>
                  </w:txbxContent>
                </v:textbox>
                <w10:wrap anchorx="page"/>
              </v:shape>
            </w:pict>
          </w:r>
          <w:r w:rsidR="00A47648">
            <w:rPr>
              <w:noProof/>
              <w:color w:val="2FA3EE" w:themeColor="accent1"/>
              <w:lang w:val="en-US"/>
            </w:rPr>
            <w:drawing>
              <wp:inline distT="0" distB="0" distL="0" distR="0">
                <wp:extent cx="2177143" cy="2253343"/>
                <wp:effectExtent l="0" t="0" r="0" b="0"/>
                <wp:docPr id="20241597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159779" name="Picture 2024159779"/>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746" t="21613" r="27525" b="34517"/>
                        <a:stretch/>
                      </pic:blipFill>
                      <pic:spPr bwMode="auto">
                        <a:xfrm>
                          <a:off x="0" y="0"/>
                          <a:ext cx="2177623" cy="225383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B76E7" w:rsidRPr="00C227D9" w:rsidRDefault="00EB76E7" w:rsidP="00BA2751">
          <w:pPr>
            <w:pStyle w:val="NoSpacing"/>
            <w:pBdr>
              <w:top w:val="single" w:sz="6" w:space="6" w:color="2FA3EE" w:themeColor="accent1"/>
              <w:bottom w:val="single" w:sz="6" w:space="6" w:color="2FA3EE" w:themeColor="accent1"/>
            </w:pBdr>
            <w:spacing w:after="240"/>
            <w:ind w:left="-567" w:right="-472"/>
            <w:jc w:val="center"/>
            <w:rPr>
              <w:rFonts w:ascii="Algerian" w:eastAsiaTheme="majorEastAsia" w:hAnsi="Algerian" w:cstheme="majorBidi"/>
              <w:caps/>
              <w:color w:val="002060"/>
              <w:sz w:val="56"/>
              <w:szCs w:val="56"/>
            </w:rPr>
          </w:pPr>
          <w:r w:rsidRPr="00C227D9">
            <w:rPr>
              <w:rFonts w:ascii="Algerian" w:eastAsiaTheme="majorEastAsia" w:hAnsi="Algerian" w:cstheme="majorBidi"/>
              <w:caps/>
              <w:color w:val="002060"/>
              <w:sz w:val="56"/>
              <w:szCs w:val="56"/>
            </w:rPr>
            <w:t>GARUDA</w:t>
          </w:r>
        </w:p>
        <w:p w:rsidR="00A501A9" w:rsidRPr="00A47648" w:rsidRDefault="00A53DFF" w:rsidP="00BA2751">
          <w:pPr>
            <w:pStyle w:val="NoSpacing"/>
            <w:ind w:left="-567" w:right="-472"/>
            <w:jc w:val="center"/>
            <w:rPr>
              <w:color w:val="2FA3EE" w:themeColor="accent1"/>
              <w:sz w:val="28"/>
              <w:szCs w:val="28"/>
            </w:rPr>
          </w:pPr>
          <w:r w:rsidRPr="00A53DFF">
            <w:rPr>
              <w:noProof/>
              <w:lang w:eastAsia="en-IN"/>
            </w:rPr>
            <w:pict>
              <v:shape id="Text Box 161" o:spid="_x0000_s2103" type="#_x0000_t202" style="position:absolute;left:0;text-align:left;margin-left:-9.65pt;margin-top:20.2pt;width:470pt;height:260.25pt;z-index:25165824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" filled="f" stroked="f" strokeweight=".5pt">
                <v:path arrowok="t"/>
                <v:textbox>
                  <w:txbxContent>
                    <w:p w:rsidR="004454AF" w:rsidRDefault="00690288">
                      <w:pPr>
                        <w:rPr>
                          <w:noProof/>
                        </w:rPr>
                      </w:pPr>
                      <w:r>
                        <w:rPr>
                          <w:noProof/>
                          <w:lang w:val="en-US"/>
                        </w:rPr>
                        <w:drawing>
                          <wp:inline distT="0" distB="0" distL="0" distR="0">
                            <wp:extent cx="4875648" cy="3250432"/>
                            <wp:effectExtent l="19050" t="19050" r="20320" b="26670"/>
                            <wp:docPr id="1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765797" name="Picture 8"/>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875648" cy="3250432"/>
                                    </a:xfrm>
                                    <a:prstGeom prst="roundRect">
                                      <a:avLst/>
                                    </a:prstGeom>
                                    <a:ln>
                                      <a:solidFill>
                                        <a:schemeClr val="bg1">
                                          <a:lumMod val="8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10D14" w:rsidRDefault="00110D14"/>
                  </w:txbxContent>
                </v:textbox>
                <w10:wrap anchorx="margin"/>
              </v:shape>
            </w:pict>
          </w:r>
          <w:sdt>
            <w:sdtPr>
              <w:rPr>
                <w:rFonts w:ascii="Algerian" w:hAnsi="Algerian"/>
                <w:b/>
                <w:color w:val="002060"/>
                <w:sz w:val="32"/>
                <w:szCs w:val="32"/>
              </w:rPr>
              <w:alias w:val="Subtitle"/>
              <w:tag w:val=""/>
              <w:id w:val="328029620"/>
              <w:placeholder>
                <w:docPart w:val="E55D05E21B35498F99C1C1D6A2C10092"/>
              </w:placeholder>
              <w:dataBinding w:prefixMappings="xmlns:ns0='http://purl.org/dc/elements/1.1/' xmlns:ns1='http://schemas.openxmlformats.org/package/2006/metadata/core-properties' " w:xpath="/ns1:coreProperties[1]/ns0:subject[1]" w:storeItemID="{6C3C8BC8-F283-45AE-878A-BAB7291924A1}"/>
              <w:text/>
            </w:sdtPr>
            <w:sdtContent>
              <w:r w:rsidR="00AA17A9">
                <w:rPr>
                  <w:rFonts w:ascii="Algerian" w:hAnsi="Algerian"/>
                  <w:b/>
                  <w:color w:val="002060"/>
                  <w:sz w:val="32"/>
                  <w:szCs w:val="32"/>
                </w:rPr>
                <w:t>E-Newsletter</w:t>
              </w:r>
              <w:r w:rsidR="00A501A9" w:rsidRPr="00252C53">
                <w:rPr>
                  <w:rFonts w:ascii="Algerian" w:hAnsi="Algerian"/>
                  <w:b/>
                  <w:color w:val="002060"/>
                  <w:sz w:val="32"/>
                  <w:szCs w:val="32"/>
                </w:rPr>
                <w:t xml:space="preserve"> – </w:t>
              </w:r>
              <w:r w:rsidR="00EF6668">
                <w:rPr>
                  <w:rFonts w:ascii="Algerian" w:hAnsi="Algerian"/>
                  <w:b/>
                  <w:color w:val="002060"/>
                  <w:sz w:val="32"/>
                  <w:szCs w:val="32"/>
                </w:rPr>
                <w:t>April</w:t>
              </w:r>
              <w:r w:rsidR="00A501A9" w:rsidRPr="00252C53">
                <w:rPr>
                  <w:rFonts w:ascii="Algerian" w:hAnsi="Algerian"/>
                  <w:b/>
                  <w:color w:val="002060"/>
                  <w:sz w:val="32"/>
                  <w:szCs w:val="32"/>
                </w:rPr>
                <w:t>, 202</w:t>
              </w:r>
              <w:r w:rsidR="00094E90">
                <w:rPr>
                  <w:rFonts w:ascii="Algerian" w:hAnsi="Algerian"/>
                  <w:b/>
                  <w:color w:val="002060"/>
                  <w:sz w:val="32"/>
                  <w:szCs w:val="32"/>
                </w:rPr>
                <w:t>5</w:t>
              </w:r>
              <w:r w:rsidR="00CC5E06">
                <w:rPr>
                  <w:rFonts w:ascii="Algerian" w:hAnsi="Algerian"/>
                  <w:b/>
                  <w:color w:val="002060"/>
                  <w:sz w:val="32"/>
                  <w:szCs w:val="32"/>
                </w:rPr>
                <w:t>.</w:t>
              </w:r>
            </w:sdtContent>
          </w:sdt>
        </w:p>
      </w:sdtContent>
    </w:sdt>
    <w:p w:rsidR="002D24D1" w:rsidRDefault="002D24D1" w:rsidP="00BA2751">
      <w:pPr>
        <w:ind w:left="-567" w:right="-472"/>
      </w:pPr>
    </w:p>
    <w:p w:rsidR="00CF59F6" w:rsidRDefault="00CF59F6" w:rsidP="00BA2751">
      <w:pPr>
        <w:ind w:left="-567" w:right="-472"/>
      </w:pPr>
    </w:p>
    <w:p w:rsidR="00CF59F6" w:rsidRDefault="00CF59F6" w:rsidP="00BA2751">
      <w:pPr>
        <w:ind w:left="-567" w:right="-472"/>
      </w:pPr>
    </w:p>
    <w:p w:rsidR="00CF59F6" w:rsidRDefault="00CF59F6" w:rsidP="00BA2751">
      <w:pPr>
        <w:ind w:left="-567" w:right="-472"/>
      </w:pPr>
    </w:p>
    <w:p w:rsidR="00CF59F6" w:rsidRDefault="00CF59F6" w:rsidP="00BA2751">
      <w:pPr>
        <w:ind w:left="-567" w:right="-472"/>
      </w:pPr>
    </w:p>
    <w:p w:rsidR="00CF59F6" w:rsidRDefault="00CF59F6" w:rsidP="00BA2751">
      <w:pPr>
        <w:ind w:left="-567" w:right="-472"/>
      </w:pPr>
    </w:p>
    <w:p w:rsidR="00CF59F6" w:rsidRDefault="00CF59F6" w:rsidP="00BA2751">
      <w:pPr>
        <w:ind w:left="-567" w:right="-472"/>
      </w:pPr>
    </w:p>
    <w:p w:rsidR="00CF59F6" w:rsidRDefault="00CF59F6" w:rsidP="00BA2751">
      <w:pPr>
        <w:ind w:left="-567" w:right="-472"/>
      </w:pPr>
    </w:p>
    <w:p w:rsidR="00CF59F6" w:rsidRDefault="00CF59F6" w:rsidP="00BA2751">
      <w:pPr>
        <w:ind w:left="-567" w:right="-472"/>
      </w:pPr>
    </w:p>
    <w:p w:rsidR="00CF59F6" w:rsidRDefault="00CF59F6" w:rsidP="00BA2751">
      <w:pPr>
        <w:ind w:left="-567" w:right="-472"/>
      </w:pPr>
    </w:p>
    <w:p w:rsidR="00CF59F6" w:rsidRDefault="00CF59F6" w:rsidP="00BA2751">
      <w:pPr>
        <w:ind w:left="-567" w:right="-472"/>
      </w:pPr>
    </w:p>
    <w:p w:rsidR="00CF59F6" w:rsidRDefault="00CF59F6" w:rsidP="00BA2751">
      <w:pPr>
        <w:ind w:left="-567" w:right="-472"/>
      </w:pPr>
    </w:p>
    <w:p w:rsidR="00CF59F6" w:rsidRDefault="00CF59F6" w:rsidP="00BA2751">
      <w:pPr>
        <w:ind w:left="-567" w:right="-472"/>
      </w:pPr>
    </w:p>
    <w:p w:rsidR="00CF59F6" w:rsidRDefault="00CF59F6" w:rsidP="00BA2751">
      <w:pPr>
        <w:ind w:left="-567" w:right="-472"/>
      </w:pPr>
    </w:p>
    <w:p w:rsidR="00CF59F6" w:rsidRDefault="00A53DFF" w:rsidP="00BA2751">
      <w:pPr>
        <w:ind w:left="-567" w:right="-472"/>
      </w:pPr>
      <w:r w:rsidRPr="00A53DFF">
        <w:rPr>
          <w:noProof/>
          <w:lang w:eastAsia="en-IN"/>
        </w:rPr>
        <w:pict>
          <v:shape id="Text Box 159" o:spid="_x0000_s2102" type="#_x0000_t202" style="position:absolute;left:0;text-align:left;margin-left:15.6pt;margin-top:.75pt;width:424.5pt;height:46.8pt;z-index:25165828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" filled="f" stroked="f" strokeweight=".5pt">
            <v:path arrowok="t"/>
            <v:textbox>
              <w:txbxContent>
                <w:p w:rsidR="00690288" w:rsidRPr="0020266A" w:rsidRDefault="00D46FC9" w:rsidP="00F518EB">
                  <w:pPr>
                    <w:jc w:val="center"/>
                    <w:rPr>
                      <w:rFonts w:ascii="Times New Roman" w:hAnsi="Times New Roman" w:cs="Times New Roman"/>
                      <w:b/>
                      <w:bCs/>
                      <w:sz w:val="22"/>
                      <w:szCs w:val="22"/>
                    </w:rPr>
                  </w:pPr>
                  <w:r w:rsidRPr="00D46FC9">
                    <w:rPr>
                      <w:rFonts w:ascii="Times New Roman" w:hAnsi="Times New Roman" w:cs="Times New Roman"/>
                      <w:b/>
                      <w:bCs/>
                      <w:sz w:val="22"/>
                      <w:szCs w:val="22"/>
                    </w:rPr>
                    <w:t xml:space="preserve">Snapshots from the </w:t>
                  </w:r>
                  <w:r w:rsidR="0048717D">
                    <w:rPr>
                      <w:rFonts w:ascii="Times New Roman" w:hAnsi="Times New Roman" w:cs="Times New Roman"/>
                      <w:b/>
                      <w:bCs/>
                      <w:sz w:val="22"/>
                      <w:szCs w:val="22"/>
                    </w:rPr>
                    <w:t>SICASA Logo reveal day, attended by approximately 80 students</w:t>
                  </w:r>
                  <w:r w:rsidRPr="00D46FC9">
                    <w:rPr>
                      <w:rFonts w:ascii="Times New Roman" w:hAnsi="Times New Roman" w:cs="Times New Roman"/>
                      <w:b/>
                      <w:bCs/>
                      <w:sz w:val="22"/>
                      <w:szCs w:val="22"/>
                    </w:rPr>
                    <w:t xml:space="preserve">, held on </w:t>
                  </w:r>
                  <w:r w:rsidR="0048717D">
                    <w:rPr>
                      <w:rFonts w:ascii="Times New Roman" w:hAnsi="Times New Roman" w:cs="Times New Roman"/>
                      <w:b/>
                      <w:bCs/>
                      <w:sz w:val="22"/>
                      <w:szCs w:val="22"/>
                    </w:rPr>
                    <w:t>6</w:t>
                  </w:r>
                  <w:r w:rsidR="0048717D" w:rsidRPr="0048717D">
                    <w:rPr>
                      <w:rFonts w:ascii="Times New Roman" w:hAnsi="Times New Roman" w:cs="Times New Roman"/>
                      <w:b/>
                      <w:bCs/>
                      <w:sz w:val="22"/>
                      <w:szCs w:val="22"/>
                      <w:vertAlign w:val="superscript"/>
                    </w:rPr>
                    <w:t>th</w:t>
                  </w:r>
                  <w:r w:rsidR="0048717D">
                    <w:rPr>
                      <w:rFonts w:ascii="Times New Roman" w:hAnsi="Times New Roman" w:cs="Times New Roman"/>
                      <w:b/>
                      <w:bCs/>
                      <w:sz w:val="22"/>
                      <w:szCs w:val="22"/>
                    </w:rPr>
                    <w:t xml:space="preserve"> April, 2025</w:t>
                  </w:r>
                  <w:r w:rsidRPr="00D46FC9">
                    <w:rPr>
                      <w:rFonts w:ascii="Times New Roman" w:hAnsi="Times New Roman" w:cs="Times New Roman"/>
                      <w:b/>
                      <w:bCs/>
                      <w:sz w:val="22"/>
                      <w:szCs w:val="22"/>
                    </w:rPr>
                    <w:t xml:space="preserve"> at the </w:t>
                  </w:r>
                  <w:r w:rsidR="0048717D">
                    <w:rPr>
                      <w:rFonts w:ascii="Times New Roman" w:hAnsi="Times New Roman" w:cs="Times New Roman"/>
                      <w:b/>
                      <w:bCs/>
                      <w:sz w:val="22"/>
                      <w:szCs w:val="22"/>
                    </w:rPr>
                    <w:t>ICAI Bhavan</w:t>
                  </w:r>
                  <w:r w:rsidRPr="00D46FC9">
                    <w:rPr>
                      <w:rFonts w:ascii="Times New Roman" w:hAnsi="Times New Roman" w:cs="Times New Roman"/>
                      <w:b/>
                      <w:bCs/>
                      <w:sz w:val="22"/>
                      <w:szCs w:val="22"/>
                    </w:rPr>
                    <w:t>, Hyderabad.</w:t>
                  </w:r>
                </w:p>
              </w:txbxContent>
            </v:textbox>
            <w10:wrap anchorx="margin"/>
          </v:shape>
        </w:pict>
      </w:r>
    </w:p>
    <w:p w:rsidR="00CF59F6" w:rsidRDefault="00CF59F6" w:rsidP="00BA2751">
      <w:pPr>
        <w:ind w:left="-567" w:right="-472"/>
      </w:pPr>
    </w:p>
    <w:p w:rsidR="00CF59F6" w:rsidRDefault="00CF59F6" w:rsidP="00BA2751">
      <w:pPr>
        <w:ind w:left="-567" w:right="-472"/>
      </w:pPr>
    </w:p>
    <w:p w:rsidR="00CF59F6" w:rsidRPr="00C15C19" w:rsidRDefault="00693F91" w:rsidP="00BA2751">
      <w:pPr>
        <w:ind w:left="-567" w:right="-472"/>
        <w:jc w:val="center"/>
        <w:rPr>
          <w:rFonts w:ascii="Algerian" w:hAnsi="Algerian"/>
          <w:b/>
          <w:color w:val="002060"/>
          <w:sz w:val="32"/>
          <w:szCs w:val="32"/>
        </w:rPr>
      </w:pPr>
      <w:r w:rsidRPr="00C15C19">
        <w:rPr>
          <w:rFonts w:ascii="Algerian" w:hAnsi="Algerian"/>
          <w:b/>
          <w:noProof/>
          <w:color w:val="002060"/>
          <w:sz w:val="32"/>
          <w:szCs w:val="32"/>
          <w:lang w:val="en-US"/>
        </w:rPr>
        <w:drawing>
          <wp:inline distT="0" distB="0" distL="0" distR="0">
            <wp:extent cx="647700" cy="320040"/>
            <wp:effectExtent l="0" t="0" r="0" b="3810"/>
            <wp:docPr id="144" name="Picture 144" descr="A white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A white logo on a black background&#10;&#10;Description automatically generated"/>
                    <pic:cNvPicPr/>
                  </pic:nvPicPr>
                  <pic:blipFill>
                    <a:blip r:embed="rId12"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colorTemperature colorTemp="4700"/>
                              </a14:imgEffect>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272" cy="320323"/>
                    </a:xfrm>
                    <a:prstGeom prst="rect">
                      <a:avLst/>
                    </a:prstGeom>
                  </pic:spPr>
                </pic:pic>
              </a:graphicData>
            </a:graphic>
          </wp:inline>
        </w:drawing>
      </w:r>
    </w:p>
    <w:p w:rsidR="00CF59F6" w:rsidRDefault="007313A9" w:rsidP="00BA2751">
      <w:pPr>
        <w:tabs>
          <w:tab w:val="left" w:pos="4030"/>
        </w:tabs>
        <w:ind w:left="-567" w:right="-472"/>
      </w:pPr>
      <w:r>
        <w:lastRenderedPageBreak/>
        <w:tab/>
      </w:r>
    </w:p>
    <w:p w:rsidR="00DB043D" w:rsidRDefault="00DB043D" w:rsidP="00BA2751">
      <w:pPr>
        <w:tabs>
          <w:tab w:val="left" w:pos="4030"/>
        </w:tabs>
        <w:ind w:left="-567" w:right="-472"/>
      </w:pPr>
    </w:p>
    <w:p w:rsidR="00CF59F6" w:rsidRDefault="00CF59F6" w:rsidP="00BA2751">
      <w:pPr>
        <w:ind w:left="-567" w:right="-472"/>
      </w:pPr>
    </w:p>
    <w:p w:rsidR="00CF59F6" w:rsidRDefault="00CF59F6" w:rsidP="00BA2751">
      <w:pPr>
        <w:ind w:left="-567" w:right="-472"/>
      </w:pPr>
    </w:p>
    <w:p w:rsidR="00CF59F6" w:rsidRDefault="00CF59F6" w:rsidP="00BA2751">
      <w:pPr>
        <w:ind w:left="-567" w:right="-472"/>
      </w:pPr>
    </w:p>
    <w:p w:rsidR="00CF59F6" w:rsidRPr="00C30358" w:rsidRDefault="00980256" w:rsidP="00BA2751">
      <w:pPr>
        <w:ind w:left="-567" w:right="-472"/>
        <w:jc w:val="center"/>
        <w:rPr>
          <w:rFonts w:ascii="Times New Roman" w:hAnsi="Times New Roman" w:cs="Times New Roman"/>
          <w:sz w:val="56"/>
          <w:szCs w:val="56"/>
        </w:rPr>
      </w:pPr>
      <w:r w:rsidRPr="002047D1">
        <w:rPr>
          <w:rFonts w:ascii="Times New Roman" w:hAnsi="Times New Roman" w:cs="Times New Roman"/>
          <w:sz w:val="56"/>
          <w:szCs w:val="56"/>
        </w:rPr>
        <w:t>CONTENTS</w:t>
      </w:r>
    </w:p>
    <w:tbl>
      <w:tblPr>
        <w:tblStyle w:val="PlainTable1"/>
        <w:tblpPr w:leftFromText="180" w:rightFromText="180" w:vertAnchor="page" w:horzAnchor="margin" w:tblpXSpec="center" w:tblpY="4041"/>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6"/>
        <w:gridCol w:w="6804"/>
        <w:gridCol w:w="2000"/>
      </w:tblGrid>
      <w:tr w:rsidR="003609A6" w:rsidTr="004D498B">
        <w:trPr>
          <w:cnfStyle w:val="100000000000"/>
          <w:trHeight w:val="577"/>
        </w:trPr>
        <w:tc>
          <w:tcPr>
            <w:cnfStyle w:val="001000000000"/>
            <w:tcW w:w="846" w:type="dxa"/>
            <w:shd w:val="clear" w:color="auto" w:fill="DAF4EE" w:themeFill="accent2" w:themeFillTint="33"/>
          </w:tcPr>
          <w:p w:rsidR="003609A6" w:rsidRPr="00D056CA" w:rsidRDefault="003609A6" w:rsidP="00BA2751">
            <w:pPr>
              <w:spacing w:before="240"/>
              <w:ind w:left="-567" w:right="-472"/>
              <w:jc w:val="center"/>
              <w:rPr>
                <w:rFonts w:ascii="Times New Roman" w:hAnsi="Times New Roman" w:cs="Times New Roman"/>
              </w:rPr>
            </w:pPr>
            <w:r w:rsidRPr="00D056CA">
              <w:rPr>
                <w:rFonts w:ascii="Times New Roman" w:hAnsi="Times New Roman" w:cs="Times New Roman"/>
              </w:rPr>
              <w:t>S. NO.</w:t>
            </w:r>
          </w:p>
          <w:p w:rsidR="003609A6" w:rsidRPr="00D056CA" w:rsidRDefault="003609A6" w:rsidP="00BA2751">
            <w:pPr>
              <w:spacing w:before="240"/>
              <w:ind w:left="-567" w:right="-472"/>
              <w:jc w:val="center"/>
              <w:rPr>
                <w:rFonts w:ascii="Times New Roman" w:hAnsi="Times New Roman" w:cs="Times New Roman"/>
              </w:rPr>
            </w:pPr>
          </w:p>
        </w:tc>
        <w:tc>
          <w:tcPr>
            <w:tcW w:w="6804" w:type="dxa"/>
            <w:shd w:val="clear" w:color="auto" w:fill="DAF4EE" w:themeFill="accent2" w:themeFillTint="33"/>
          </w:tcPr>
          <w:p w:rsidR="003609A6" w:rsidRPr="00D056CA" w:rsidRDefault="003609A6" w:rsidP="008F0AD6">
            <w:pPr>
              <w:spacing w:before="240"/>
              <w:ind w:left="-109" w:right="-472"/>
              <w:jc w:val="center"/>
              <w:cnfStyle w:val="100000000000"/>
              <w:rPr>
                <w:rFonts w:ascii="Times New Roman" w:hAnsi="Times New Roman" w:cs="Times New Roman"/>
              </w:rPr>
            </w:pPr>
            <w:r w:rsidRPr="00D056CA">
              <w:rPr>
                <w:rFonts w:ascii="Times New Roman" w:hAnsi="Times New Roman" w:cs="Times New Roman"/>
              </w:rPr>
              <w:t>PARTICULARS</w:t>
            </w:r>
          </w:p>
        </w:tc>
        <w:tc>
          <w:tcPr>
            <w:tcW w:w="2000" w:type="dxa"/>
            <w:shd w:val="clear" w:color="auto" w:fill="DAF4EE" w:themeFill="accent2" w:themeFillTint="33"/>
          </w:tcPr>
          <w:p w:rsidR="003609A6" w:rsidRPr="00D056CA" w:rsidRDefault="003609A6" w:rsidP="00BA2751">
            <w:pPr>
              <w:spacing w:before="240"/>
              <w:ind w:left="-567" w:right="-472"/>
              <w:jc w:val="center"/>
              <w:cnfStyle w:val="100000000000"/>
              <w:rPr>
                <w:rFonts w:ascii="Times New Roman" w:hAnsi="Times New Roman" w:cs="Times New Roman"/>
              </w:rPr>
            </w:pPr>
            <w:r w:rsidRPr="00D056CA">
              <w:rPr>
                <w:rFonts w:ascii="Times New Roman" w:hAnsi="Times New Roman" w:cs="Times New Roman"/>
              </w:rPr>
              <w:t>PAGE NO.</w:t>
            </w:r>
          </w:p>
        </w:tc>
      </w:tr>
      <w:tr w:rsidR="003609A6" w:rsidTr="00537329">
        <w:trPr>
          <w:cnfStyle w:val="000000100000"/>
          <w:trHeight w:val="577"/>
        </w:trPr>
        <w:tc>
          <w:tcPr>
            <w:cnfStyle w:val="001000000000"/>
            <w:tcW w:w="846" w:type="dxa"/>
            <w:shd w:val="clear" w:color="auto" w:fill="FFFFFF" w:themeFill="background1"/>
          </w:tcPr>
          <w:p w:rsidR="003609A6" w:rsidRPr="00D056CA" w:rsidRDefault="00B5088A" w:rsidP="00BA2751">
            <w:pPr>
              <w:spacing w:before="240"/>
              <w:ind w:left="-567" w:right="-472"/>
              <w:jc w:val="center"/>
              <w:rPr>
                <w:rFonts w:ascii="Times New Roman" w:hAnsi="Times New Roman" w:cs="Times New Roman"/>
              </w:rPr>
            </w:pPr>
            <w:r w:rsidRPr="00D056CA">
              <w:rPr>
                <w:rFonts w:ascii="Times New Roman" w:hAnsi="Times New Roman" w:cs="Times New Roman"/>
              </w:rPr>
              <w:t>1</w:t>
            </w:r>
          </w:p>
        </w:tc>
        <w:tc>
          <w:tcPr>
            <w:tcW w:w="6804" w:type="dxa"/>
            <w:shd w:val="clear" w:color="auto" w:fill="FFFFFF" w:themeFill="background1"/>
          </w:tcPr>
          <w:p w:rsidR="003609A6" w:rsidRPr="00D056CA" w:rsidRDefault="00E77543" w:rsidP="008F0AD6">
            <w:pPr>
              <w:spacing w:before="240"/>
              <w:ind w:left="-109" w:right="-472"/>
              <w:cnfStyle w:val="000000100000"/>
              <w:rPr>
                <w:rFonts w:ascii="Times New Roman" w:hAnsi="Times New Roman" w:cs="Times New Roman"/>
              </w:rPr>
            </w:pPr>
            <w:r w:rsidRPr="00D056CA">
              <w:rPr>
                <w:rFonts w:ascii="Times New Roman" w:hAnsi="Times New Roman" w:cs="Times New Roman"/>
              </w:rPr>
              <w:t>OFFICE B</w:t>
            </w:r>
            <w:r w:rsidR="00FB13CC" w:rsidRPr="00D056CA">
              <w:rPr>
                <w:rFonts w:ascii="Times New Roman" w:hAnsi="Times New Roman" w:cs="Times New Roman"/>
              </w:rPr>
              <w:t>E</w:t>
            </w:r>
            <w:r w:rsidRPr="00D056CA">
              <w:rPr>
                <w:rFonts w:ascii="Times New Roman" w:hAnsi="Times New Roman" w:cs="Times New Roman"/>
              </w:rPr>
              <w:t xml:space="preserve">ARERS OF SICASA </w:t>
            </w:r>
            <w:r w:rsidRPr="008D3494">
              <w:rPr>
                <w:rFonts w:ascii="Times New Roman" w:hAnsi="Times New Roman" w:cs="Times New Roman"/>
              </w:rPr>
              <w:t>HYDERABAD</w:t>
            </w:r>
            <w:r w:rsidR="0059239A" w:rsidRPr="008D3494">
              <w:rPr>
                <w:rFonts w:ascii="Times New Roman" w:hAnsi="Times New Roman" w:cs="Times New Roman"/>
              </w:rPr>
              <w:t xml:space="preserve"> 20</w:t>
            </w:r>
            <w:r w:rsidR="00613F3F">
              <w:rPr>
                <w:rFonts w:ascii="Times New Roman" w:hAnsi="Times New Roman" w:cs="Times New Roman"/>
              </w:rPr>
              <w:t>25</w:t>
            </w:r>
            <w:r w:rsidR="00897DFE" w:rsidRPr="008D3494">
              <w:rPr>
                <w:rFonts w:ascii="Times New Roman" w:hAnsi="Times New Roman" w:cs="Times New Roman"/>
              </w:rPr>
              <w:t>- 2</w:t>
            </w:r>
            <w:r w:rsidR="00613F3F">
              <w:rPr>
                <w:rFonts w:ascii="Times New Roman" w:hAnsi="Times New Roman" w:cs="Times New Roman"/>
              </w:rPr>
              <w:t>6</w:t>
            </w:r>
          </w:p>
        </w:tc>
        <w:tc>
          <w:tcPr>
            <w:tcW w:w="2000" w:type="dxa"/>
            <w:shd w:val="clear" w:color="auto" w:fill="FFFFFF" w:themeFill="background1"/>
          </w:tcPr>
          <w:p w:rsidR="003609A6" w:rsidRPr="00D056CA" w:rsidRDefault="00FB13CC" w:rsidP="00BA2751">
            <w:pPr>
              <w:spacing w:before="240"/>
              <w:ind w:left="-567" w:right="-472"/>
              <w:jc w:val="center"/>
              <w:cnfStyle w:val="000000100000"/>
              <w:rPr>
                <w:rFonts w:ascii="Times New Roman" w:hAnsi="Times New Roman" w:cs="Times New Roman"/>
              </w:rPr>
            </w:pPr>
            <w:r w:rsidRPr="00D056CA">
              <w:rPr>
                <w:rFonts w:ascii="Times New Roman" w:hAnsi="Times New Roman" w:cs="Times New Roman"/>
              </w:rPr>
              <w:t>2</w:t>
            </w:r>
          </w:p>
        </w:tc>
      </w:tr>
      <w:tr w:rsidR="00CA2FE2" w:rsidTr="004D498B">
        <w:trPr>
          <w:trHeight w:val="577"/>
        </w:trPr>
        <w:tc>
          <w:tcPr>
            <w:cnfStyle w:val="001000000000"/>
            <w:tcW w:w="846" w:type="dxa"/>
            <w:shd w:val="clear" w:color="auto" w:fill="DAF4EE" w:themeFill="accent2" w:themeFillTint="33"/>
          </w:tcPr>
          <w:p w:rsidR="00CA2FE2" w:rsidRPr="00D056CA" w:rsidRDefault="00CA2FE2" w:rsidP="00BA2751">
            <w:pPr>
              <w:spacing w:before="240"/>
              <w:ind w:left="-567" w:right="-472"/>
              <w:jc w:val="center"/>
              <w:rPr>
                <w:rFonts w:ascii="Times New Roman" w:hAnsi="Times New Roman" w:cs="Times New Roman"/>
              </w:rPr>
            </w:pPr>
            <w:r w:rsidRPr="00D056CA">
              <w:rPr>
                <w:rFonts w:ascii="Times New Roman" w:hAnsi="Times New Roman" w:cs="Times New Roman"/>
              </w:rPr>
              <w:t>2</w:t>
            </w:r>
          </w:p>
        </w:tc>
        <w:tc>
          <w:tcPr>
            <w:tcW w:w="6804" w:type="dxa"/>
            <w:shd w:val="clear" w:color="auto" w:fill="DAF4EE" w:themeFill="accent2" w:themeFillTint="33"/>
          </w:tcPr>
          <w:p w:rsidR="00CA2FE2" w:rsidRPr="00D056CA" w:rsidRDefault="00CA2FE2" w:rsidP="008F0AD6">
            <w:pPr>
              <w:spacing w:before="240"/>
              <w:ind w:left="-109" w:right="-472"/>
              <w:cnfStyle w:val="000000000000"/>
              <w:rPr>
                <w:rFonts w:ascii="Times New Roman" w:hAnsi="Times New Roman" w:cs="Times New Roman"/>
              </w:rPr>
            </w:pPr>
            <w:r w:rsidRPr="00D056CA">
              <w:rPr>
                <w:rFonts w:ascii="Times New Roman" w:hAnsi="Times New Roman" w:cs="Times New Roman"/>
              </w:rPr>
              <w:t>SICASA</w:t>
            </w:r>
            <w:r w:rsidR="00A55B72">
              <w:rPr>
                <w:rFonts w:ascii="Times New Roman" w:hAnsi="Times New Roman" w:cs="Times New Roman"/>
              </w:rPr>
              <w:t xml:space="preserve"> HYDERABAD</w:t>
            </w:r>
            <w:r w:rsidRPr="00D056CA">
              <w:rPr>
                <w:rFonts w:ascii="Times New Roman" w:hAnsi="Times New Roman" w:cs="Times New Roman"/>
              </w:rPr>
              <w:t xml:space="preserve"> CHAIRMAN’S MESSEGE</w:t>
            </w:r>
          </w:p>
        </w:tc>
        <w:tc>
          <w:tcPr>
            <w:tcW w:w="2000" w:type="dxa"/>
            <w:shd w:val="clear" w:color="auto" w:fill="DAF4EE" w:themeFill="accent2" w:themeFillTint="33"/>
          </w:tcPr>
          <w:p w:rsidR="00CA2FE2" w:rsidRPr="00D056CA" w:rsidRDefault="00CA2FE2" w:rsidP="00BA2751">
            <w:pPr>
              <w:spacing w:before="240"/>
              <w:ind w:left="-567" w:right="-472"/>
              <w:jc w:val="center"/>
              <w:cnfStyle w:val="000000000000"/>
              <w:rPr>
                <w:rFonts w:ascii="Times New Roman" w:hAnsi="Times New Roman" w:cs="Times New Roman"/>
              </w:rPr>
            </w:pPr>
            <w:r w:rsidRPr="00D056CA">
              <w:rPr>
                <w:rFonts w:ascii="Times New Roman" w:hAnsi="Times New Roman" w:cs="Times New Roman"/>
              </w:rPr>
              <w:t>3</w:t>
            </w:r>
          </w:p>
        </w:tc>
      </w:tr>
      <w:tr w:rsidR="00613F3F" w:rsidTr="00410661">
        <w:trPr>
          <w:cnfStyle w:val="000000100000"/>
          <w:trHeight w:val="577"/>
        </w:trPr>
        <w:tc>
          <w:tcPr>
            <w:cnfStyle w:val="001000000000"/>
            <w:tcW w:w="846" w:type="dxa"/>
            <w:shd w:val="clear" w:color="auto" w:fill="auto"/>
          </w:tcPr>
          <w:p w:rsidR="00613F3F" w:rsidRPr="00D056CA" w:rsidRDefault="00613F3F" w:rsidP="00613F3F">
            <w:pPr>
              <w:spacing w:before="240"/>
              <w:ind w:left="-567" w:right="-472"/>
              <w:jc w:val="center"/>
              <w:rPr>
                <w:rFonts w:ascii="Times New Roman" w:hAnsi="Times New Roman" w:cs="Times New Roman"/>
              </w:rPr>
            </w:pPr>
            <w:r>
              <w:rPr>
                <w:rFonts w:ascii="Times New Roman" w:hAnsi="Times New Roman" w:cs="Times New Roman"/>
              </w:rPr>
              <w:t>3</w:t>
            </w:r>
          </w:p>
        </w:tc>
        <w:tc>
          <w:tcPr>
            <w:tcW w:w="6804" w:type="dxa"/>
            <w:shd w:val="clear" w:color="auto" w:fill="auto"/>
          </w:tcPr>
          <w:p w:rsidR="00613F3F" w:rsidRPr="00D056CA" w:rsidRDefault="00613F3F" w:rsidP="00613F3F">
            <w:pPr>
              <w:spacing w:before="240"/>
              <w:ind w:left="-109" w:right="-472"/>
              <w:cnfStyle w:val="000000100000"/>
              <w:rPr>
                <w:rFonts w:ascii="Times New Roman" w:hAnsi="Times New Roman" w:cs="Times New Roman"/>
              </w:rPr>
            </w:pPr>
            <w:r w:rsidRPr="00D056CA">
              <w:rPr>
                <w:rFonts w:ascii="Times New Roman" w:hAnsi="Times New Roman" w:cs="Times New Roman"/>
              </w:rPr>
              <w:t>SICASA</w:t>
            </w:r>
            <w:r>
              <w:rPr>
                <w:rFonts w:ascii="Times New Roman" w:hAnsi="Times New Roman" w:cs="Times New Roman"/>
              </w:rPr>
              <w:t xml:space="preserve"> HYDERABADCO-</w:t>
            </w:r>
            <w:r w:rsidRPr="00D056CA">
              <w:rPr>
                <w:rFonts w:ascii="Times New Roman" w:hAnsi="Times New Roman" w:cs="Times New Roman"/>
              </w:rPr>
              <w:t>CHAIRMAN’S MESSEGE</w:t>
            </w:r>
          </w:p>
        </w:tc>
        <w:tc>
          <w:tcPr>
            <w:tcW w:w="2000" w:type="dxa"/>
            <w:shd w:val="clear" w:color="auto" w:fill="auto"/>
          </w:tcPr>
          <w:p w:rsidR="00613F3F" w:rsidRPr="00D056CA" w:rsidRDefault="00613F3F" w:rsidP="00613F3F">
            <w:pPr>
              <w:spacing w:before="240"/>
              <w:ind w:left="-567" w:right="-472"/>
              <w:jc w:val="center"/>
              <w:cnfStyle w:val="000000100000"/>
              <w:rPr>
                <w:rFonts w:ascii="Times New Roman" w:hAnsi="Times New Roman" w:cs="Times New Roman"/>
              </w:rPr>
            </w:pPr>
            <w:r>
              <w:rPr>
                <w:rFonts w:ascii="Times New Roman" w:hAnsi="Times New Roman" w:cs="Times New Roman"/>
              </w:rPr>
              <w:t>4</w:t>
            </w:r>
          </w:p>
        </w:tc>
      </w:tr>
      <w:tr w:rsidR="00613F3F" w:rsidTr="004D498B">
        <w:trPr>
          <w:trHeight w:val="577"/>
        </w:trPr>
        <w:tc>
          <w:tcPr>
            <w:cnfStyle w:val="001000000000"/>
            <w:tcW w:w="846" w:type="dxa"/>
            <w:shd w:val="clear" w:color="auto" w:fill="DAF4EE" w:themeFill="accent2" w:themeFillTint="33"/>
          </w:tcPr>
          <w:p w:rsidR="00613F3F" w:rsidRPr="00D056CA" w:rsidRDefault="00613F3F" w:rsidP="00613F3F">
            <w:pPr>
              <w:spacing w:before="240"/>
              <w:ind w:left="-567" w:right="-472"/>
              <w:jc w:val="center"/>
              <w:rPr>
                <w:rFonts w:ascii="Times New Roman" w:hAnsi="Times New Roman" w:cs="Times New Roman"/>
              </w:rPr>
            </w:pPr>
            <w:r>
              <w:rPr>
                <w:rFonts w:ascii="Times New Roman" w:hAnsi="Times New Roman" w:cs="Times New Roman"/>
              </w:rPr>
              <w:t>4</w:t>
            </w:r>
          </w:p>
        </w:tc>
        <w:tc>
          <w:tcPr>
            <w:tcW w:w="6804" w:type="dxa"/>
            <w:shd w:val="clear" w:color="auto" w:fill="DAF4EE" w:themeFill="accent2" w:themeFillTint="33"/>
          </w:tcPr>
          <w:p w:rsidR="00613F3F" w:rsidRPr="00D056CA" w:rsidRDefault="00D51907" w:rsidP="00613F3F">
            <w:pPr>
              <w:spacing w:before="240"/>
              <w:ind w:left="-109" w:right="-472"/>
              <w:cnfStyle w:val="000000000000"/>
              <w:rPr>
                <w:rFonts w:ascii="Times New Roman" w:hAnsi="Times New Roman" w:cs="Times New Roman"/>
              </w:rPr>
            </w:pPr>
            <w:r>
              <w:rPr>
                <w:rFonts w:ascii="Times New Roman" w:hAnsi="Times New Roman" w:cs="Times New Roman"/>
              </w:rPr>
              <w:t>APRIL</w:t>
            </w:r>
            <w:r w:rsidR="00613F3F">
              <w:rPr>
                <w:rFonts w:ascii="Times New Roman" w:hAnsi="Times New Roman" w:cs="Times New Roman"/>
              </w:rPr>
              <w:t xml:space="preserve"> MONTH</w:t>
            </w:r>
            <w:r w:rsidR="00613F3F" w:rsidRPr="00D056CA">
              <w:rPr>
                <w:rFonts w:ascii="Times New Roman" w:hAnsi="Times New Roman" w:cs="Times New Roman"/>
              </w:rPr>
              <w:t xml:space="preserve"> PHOTO GALLERY</w:t>
            </w:r>
          </w:p>
        </w:tc>
        <w:tc>
          <w:tcPr>
            <w:tcW w:w="2000" w:type="dxa"/>
            <w:shd w:val="clear" w:color="auto" w:fill="DAF4EE" w:themeFill="accent2" w:themeFillTint="33"/>
          </w:tcPr>
          <w:p w:rsidR="00613F3F" w:rsidRPr="00D056CA" w:rsidRDefault="00613F3F" w:rsidP="00613F3F">
            <w:pPr>
              <w:spacing w:before="240"/>
              <w:ind w:left="-567" w:right="-472"/>
              <w:jc w:val="center"/>
              <w:cnfStyle w:val="000000000000"/>
              <w:rPr>
                <w:rFonts w:ascii="Times New Roman" w:hAnsi="Times New Roman" w:cs="Times New Roman"/>
              </w:rPr>
            </w:pPr>
            <w:r>
              <w:rPr>
                <w:rFonts w:ascii="Times New Roman" w:hAnsi="Times New Roman" w:cs="Times New Roman"/>
              </w:rPr>
              <w:t>5</w:t>
            </w:r>
          </w:p>
        </w:tc>
      </w:tr>
      <w:tr w:rsidR="00613F3F" w:rsidTr="00410661">
        <w:trPr>
          <w:cnfStyle w:val="000000100000"/>
          <w:trHeight w:val="548"/>
        </w:trPr>
        <w:tc>
          <w:tcPr>
            <w:cnfStyle w:val="001000000000"/>
            <w:tcW w:w="846" w:type="dxa"/>
            <w:shd w:val="clear" w:color="auto" w:fill="auto"/>
          </w:tcPr>
          <w:p w:rsidR="00613F3F" w:rsidRPr="00D056CA" w:rsidRDefault="00613F3F" w:rsidP="00613F3F">
            <w:pPr>
              <w:spacing w:before="240"/>
              <w:ind w:left="-567" w:right="-472"/>
              <w:jc w:val="center"/>
              <w:rPr>
                <w:rFonts w:ascii="Times New Roman" w:hAnsi="Times New Roman" w:cs="Times New Roman"/>
              </w:rPr>
            </w:pPr>
            <w:r>
              <w:rPr>
                <w:rFonts w:ascii="Times New Roman" w:hAnsi="Times New Roman" w:cs="Times New Roman"/>
              </w:rPr>
              <w:t>5</w:t>
            </w:r>
          </w:p>
        </w:tc>
        <w:tc>
          <w:tcPr>
            <w:tcW w:w="6804" w:type="dxa"/>
            <w:shd w:val="clear" w:color="auto" w:fill="auto"/>
          </w:tcPr>
          <w:p w:rsidR="00613F3F" w:rsidRPr="00D056CA" w:rsidRDefault="00613F3F" w:rsidP="00613F3F">
            <w:pPr>
              <w:spacing w:before="240"/>
              <w:ind w:left="-109" w:right="-472"/>
              <w:cnfStyle w:val="000000100000"/>
              <w:rPr>
                <w:rFonts w:ascii="Times New Roman" w:hAnsi="Times New Roman" w:cs="Times New Roman"/>
              </w:rPr>
            </w:pPr>
            <w:r w:rsidRPr="00D056CA">
              <w:rPr>
                <w:rFonts w:ascii="Times New Roman" w:hAnsi="Times New Roman" w:cs="Times New Roman"/>
              </w:rPr>
              <w:t xml:space="preserve">ARTICLE BY STUDENTS </w:t>
            </w:r>
          </w:p>
        </w:tc>
        <w:tc>
          <w:tcPr>
            <w:tcW w:w="2000" w:type="dxa"/>
            <w:shd w:val="clear" w:color="auto" w:fill="auto"/>
          </w:tcPr>
          <w:p w:rsidR="00613F3F" w:rsidRPr="00D056CA" w:rsidRDefault="004F7FAD" w:rsidP="00613F3F">
            <w:pPr>
              <w:spacing w:before="240"/>
              <w:ind w:left="-567" w:right="-472"/>
              <w:jc w:val="center"/>
              <w:cnfStyle w:val="000000100000"/>
              <w:rPr>
                <w:rFonts w:ascii="Times New Roman" w:hAnsi="Times New Roman" w:cs="Times New Roman"/>
              </w:rPr>
            </w:pPr>
            <w:r>
              <w:rPr>
                <w:rFonts w:ascii="Times New Roman" w:hAnsi="Times New Roman" w:cs="Times New Roman"/>
              </w:rPr>
              <w:t>8</w:t>
            </w:r>
          </w:p>
        </w:tc>
      </w:tr>
      <w:tr w:rsidR="00613F3F" w:rsidTr="004D498B">
        <w:trPr>
          <w:trHeight w:val="577"/>
        </w:trPr>
        <w:tc>
          <w:tcPr>
            <w:cnfStyle w:val="001000000000"/>
            <w:tcW w:w="846" w:type="dxa"/>
            <w:shd w:val="clear" w:color="auto" w:fill="DAF4EE" w:themeFill="accent2" w:themeFillTint="33"/>
          </w:tcPr>
          <w:p w:rsidR="00613F3F" w:rsidRPr="00D056CA" w:rsidRDefault="00613F3F" w:rsidP="00613F3F">
            <w:pPr>
              <w:spacing w:before="240"/>
              <w:ind w:left="-567" w:right="-472"/>
              <w:jc w:val="center"/>
              <w:rPr>
                <w:rFonts w:ascii="Times New Roman" w:hAnsi="Times New Roman" w:cs="Times New Roman"/>
              </w:rPr>
            </w:pPr>
            <w:r>
              <w:rPr>
                <w:rFonts w:ascii="Times New Roman" w:hAnsi="Times New Roman" w:cs="Times New Roman"/>
              </w:rPr>
              <w:t>6</w:t>
            </w:r>
          </w:p>
        </w:tc>
        <w:tc>
          <w:tcPr>
            <w:tcW w:w="6804" w:type="dxa"/>
            <w:shd w:val="clear" w:color="auto" w:fill="DAF4EE" w:themeFill="accent2" w:themeFillTint="33"/>
          </w:tcPr>
          <w:p w:rsidR="00613F3F" w:rsidRPr="00D056CA" w:rsidRDefault="00D51907" w:rsidP="00613F3F">
            <w:pPr>
              <w:spacing w:before="240"/>
              <w:ind w:left="-109" w:right="-472"/>
              <w:cnfStyle w:val="000000000000"/>
              <w:rPr>
                <w:rFonts w:ascii="Times New Roman" w:hAnsi="Times New Roman" w:cs="Times New Roman"/>
              </w:rPr>
            </w:pPr>
            <w:r>
              <w:rPr>
                <w:rFonts w:ascii="Times New Roman" w:hAnsi="Times New Roman" w:cs="Times New Roman"/>
              </w:rPr>
              <w:t>CREATIVE POEM BY STUDENT</w:t>
            </w:r>
          </w:p>
        </w:tc>
        <w:tc>
          <w:tcPr>
            <w:tcW w:w="2000" w:type="dxa"/>
            <w:shd w:val="clear" w:color="auto" w:fill="DAF4EE" w:themeFill="accent2" w:themeFillTint="33"/>
          </w:tcPr>
          <w:p w:rsidR="00613F3F" w:rsidRPr="00D056CA" w:rsidRDefault="00D51907" w:rsidP="00613F3F">
            <w:pPr>
              <w:spacing w:before="240"/>
              <w:ind w:left="-567" w:right="-472"/>
              <w:jc w:val="center"/>
              <w:cnfStyle w:val="000000000000"/>
              <w:rPr>
                <w:rFonts w:ascii="Times New Roman" w:hAnsi="Times New Roman" w:cs="Times New Roman"/>
              </w:rPr>
            </w:pPr>
            <w:r>
              <w:rPr>
                <w:rFonts w:ascii="Times New Roman" w:hAnsi="Times New Roman" w:cs="Times New Roman"/>
              </w:rPr>
              <w:t>18</w:t>
            </w:r>
          </w:p>
        </w:tc>
      </w:tr>
      <w:tr w:rsidR="004F7FAD" w:rsidTr="004F7FAD">
        <w:trPr>
          <w:cnfStyle w:val="000000100000"/>
          <w:trHeight w:val="577"/>
        </w:trPr>
        <w:tc>
          <w:tcPr>
            <w:cnfStyle w:val="001000000000"/>
            <w:tcW w:w="846" w:type="dxa"/>
            <w:shd w:val="clear" w:color="auto" w:fill="FFFFFF" w:themeFill="background1"/>
          </w:tcPr>
          <w:p w:rsidR="004F7FAD" w:rsidRDefault="004F7FAD" w:rsidP="00613F3F">
            <w:pPr>
              <w:spacing w:before="240"/>
              <w:ind w:left="-567" w:right="-472"/>
              <w:jc w:val="center"/>
              <w:rPr>
                <w:rFonts w:ascii="Times New Roman" w:hAnsi="Times New Roman" w:cs="Times New Roman"/>
              </w:rPr>
            </w:pPr>
            <w:r>
              <w:rPr>
                <w:rFonts w:ascii="Times New Roman" w:hAnsi="Times New Roman" w:cs="Times New Roman"/>
              </w:rPr>
              <w:t>7</w:t>
            </w:r>
          </w:p>
        </w:tc>
        <w:tc>
          <w:tcPr>
            <w:tcW w:w="6804" w:type="dxa"/>
            <w:shd w:val="clear" w:color="auto" w:fill="FFFFFF" w:themeFill="background1"/>
          </w:tcPr>
          <w:p w:rsidR="004F7FAD" w:rsidRDefault="00D51907" w:rsidP="00613F3F">
            <w:pPr>
              <w:spacing w:before="240"/>
              <w:ind w:left="-109" w:right="-472"/>
              <w:cnfStyle w:val="000000100000"/>
              <w:rPr>
                <w:rFonts w:ascii="Times New Roman" w:hAnsi="Times New Roman" w:cs="Times New Roman"/>
              </w:rPr>
            </w:pPr>
            <w:r w:rsidRPr="001B1D74">
              <w:rPr>
                <w:rFonts w:ascii="Times New Roman" w:hAnsi="Times New Roman" w:cs="Times New Roman"/>
              </w:rPr>
              <w:t>INVITATION FOR ARTICLE</w:t>
            </w:r>
          </w:p>
        </w:tc>
        <w:tc>
          <w:tcPr>
            <w:tcW w:w="2000" w:type="dxa"/>
            <w:shd w:val="clear" w:color="auto" w:fill="FFFFFF" w:themeFill="background1"/>
          </w:tcPr>
          <w:p w:rsidR="004F7FAD" w:rsidRDefault="00D51907" w:rsidP="00613F3F">
            <w:pPr>
              <w:spacing w:before="240"/>
              <w:ind w:left="-567" w:right="-472"/>
              <w:jc w:val="center"/>
              <w:cnfStyle w:val="000000100000"/>
              <w:rPr>
                <w:rFonts w:ascii="Times New Roman" w:hAnsi="Times New Roman" w:cs="Times New Roman"/>
              </w:rPr>
            </w:pPr>
            <w:r>
              <w:rPr>
                <w:rFonts w:ascii="Times New Roman" w:hAnsi="Times New Roman" w:cs="Times New Roman"/>
              </w:rPr>
              <w:t>19</w:t>
            </w:r>
          </w:p>
        </w:tc>
      </w:tr>
    </w:tbl>
    <w:p w:rsidR="00CF59F6" w:rsidRDefault="00CF59F6" w:rsidP="00BA2751">
      <w:pPr>
        <w:ind w:left="-567" w:right="-472"/>
      </w:pPr>
    </w:p>
    <w:p w:rsidR="006E1275" w:rsidRDefault="006E1275" w:rsidP="00BA2751">
      <w:pPr>
        <w:ind w:left="-567" w:right="-472"/>
      </w:pPr>
    </w:p>
    <w:p w:rsidR="003E0313" w:rsidRDefault="003E0313" w:rsidP="00410661">
      <w:pPr>
        <w:ind w:right="-472"/>
      </w:pPr>
    </w:p>
    <w:p w:rsidR="003E0313" w:rsidRDefault="003E0313" w:rsidP="00BA2751">
      <w:pPr>
        <w:ind w:left="-567" w:right="-472"/>
      </w:pPr>
    </w:p>
    <w:p w:rsidR="00AB130E" w:rsidRDefault="00A53DFF" w:rsidP="00BA2751">
      <w:pPr>
        <w:ind w:left="-567" w:right="-472"/>
      </w:pPr>
      <w:r w:rsidRPr="00A53DFF">
        <w:rPr>
          <w:noProof/>
          <w:lang w:eastAsia="en-IN"/>
        </w:rPr>
        <w:pict>
          <v:shape id="Text Box 157" o:spid="_x0000_s2101" type="#_x0000_t202" style="position:absolute;left:0;text-align:left;margin-left:-15.25pt;margin-top:18.3pt;width:481.1pt;height:92.2pt;z-index:25165827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" filled="f" stroked="f" strokeweight=".5pt">
            <v:path arrowok="t"/>
            <v:textbox>
              <w:txbxContent>
                <w:p w:rsidR="004F7E21" w:rsidRPr="004F7E21" w:rsidRDefault="004F7E21" w:rsidP="004F7E21">
                  <w:pPr>
                    <w:ind w:left="-142" w:right="-472"/>
                    <w:rPr>
                      <w:rFonts w:ascii="Book Antiqua" w:hAnsi="Book Antiqua"/>
                      <w:color w:val="002060"/>
                    </w:rPr>
                  </w:pPr>
                </w:p>
                <w:p w:rsidR="004F7E21" w:rsidRPr="004F7E21" w:rsidRDefault="004F7E21" w:rsidP="004F7E21">
                  <w:pPr>
                    <w:ind w:left="-142" w:right="-472"/>
                    <w:rPr>
                      <w:rFonts w:ascii="Book Antiqua" w:hAnsi="Book Antiqua"/>
                      <w:color w:val="002060"/>
                    </w:rPr>
                  </w:pPr>
                  <w:r w:rsidRPr="00C227D9">
                    <w:rPr>
                      <w:rFonts w:ascii="Book Antiqua" w:hAnsi="Book Antiqua"/>
                      <w:b/>
                      <w:bCs/>
                      <w:color w:val="002060"/>
                    </w:rPr>
                    <w:t>Disclaimer</w:t>
                  </w:r>
                  <w:r w:rsidRPr="004F7E21">
                    <w:rPr>
                      <w:rFonts w:ascii="Book Antiqua" w:hAnsi="Book Antiqua"/>
                      <w:color w:val="002060"/>
                    </w:rPr>
                    <w:t>:</w:t>
                  </w:r>
                </w:p>
                <w:p w:rsidR="004F7E21" w:rsidRPr="004F7E21" w:rsidRDefault="004F7E21" w:rsidP="004F7E21">
                  <w:pPr>
                    <w:ind w:left="-142" w:right="-472"/>
                    <w:rPr>
                      <w:rFonts w:ascii="Book Antiqua" w:hAnsi="Book Antiqua"/>
                      <w:color w:val="002060"/>
                    </w:rPr>
                  </w:pPr>
                  <w:r w:rsidRPr="004F7E21">
                    <w:rPr>
                      <w:rFonts w:ascii="Book Antiqua" w:hAnsi="Book Antiqua"/>
                      <w:color w:val="002060"/>
                    </w:rPr>
                    <w:t>The Hyderabad Branch of SIRC or SICASA Hyderabad does not accept any responsibility for the views expressed by different contributors. The views and opinions expressed.in the articles are of the author and SICASA Hyderabad is not necessary to agree with the views.</w:t>
                  </w:r>
                </w:p>
                <w:p w:rsidR="0009292F" w:rsidRPr="004F7E21" w:rsidRDefault="0009292F" w:rsidP="004F7E21">
                  <w:pPr>
                    <w:ind w:left="-142"/>
                    <w:rPr>
                      <w:rFonts w:ascii="Book Antiqua" w:hAnsi="Book Antiqua"/>
                      <w:color w:val="002060"/>
                    </w:rPr>
                  </w:pPr>
                </w:p>
              </w:txbxContent>
            </v:textbox>
          </v:shape>
        </w:pict>
      </w:r>
    </w:p>
    <w:p w:rsidR="00AB130E" w:rsidRDefault="00AB130E" w:rsidP="00BA2751">
      <w:pPr>
        <w:ind w:left="-567" w:right="-472"/>
      </w:pPr>
    </w:p>
    <w:p w:rsidR="00AB130E" w:rsidRDefault="00AB130E" w:rsidP="00BA2751">
      <w:pPr>
        <w:ind w:left="-567" w:right="-472"/>
      </w:pPr>
    </w:p>
    <w:p w:rsidR="00AB130E" w:rsidRDefault="00AB130E" w:rsidP="00BA2751">
      <w:pPr>
        <w:ind w:left="-567" w:right="-472"/>
      </w:pPr>
    </w:p>
    <w:p w:rsidR="00AB130E" w:rsidRDefault="00AB130E" w:rsidP="00BA2751">
      <w:pPr>
        <w:ind w:left="-567" w:right="-472"/>
      </w:pPr>
    </w:p>
    <w:p w:rsidR="00AB130E" w:rsidRDefault="00AB130E" w:rsidP="00BA2751">
      <w:pPr>
        <w:ind w:left="-567" w:right="-472"/>
      </w:pPr>
    </w:p>
    <w:p w:rsidR="00AB130E" w:rsidRDefault="00AB130E" w:rsidP="00BA2751">
      <w:pPr>
        <w:ind w:left="-567" w:right="-472"/>
      </w:pPr>
    </w:p>
    <w:p w:rsidR="00AB130E" w:rsidRDefault="00AB130E" w:rsidP="00BA2751">
      <w:pPr>
        <w:ind w:left="-567" w:right="-472"/>
      </w:pPr>
    </w:p>
    <w:p w:rsidR="00AB130E" w:rsidRDefault="00CB4C9B" w:rsidP="00BA2751">
      <w:pPr>
        <w:tabs>
          <w:tab w:val="left" w:pos="1380"/>
        </w:tabs>
        <w:ind w:left="-567" w:right="-472"/>
      </w:pPr>
      <w:r>
        <w:tab/>
      </w:r>
    </w:p>
    <w:p w:rsidR="00AB130E" w:rsidRDefault="00AB130E" w:rsidP="00BA2751">
      <w:pPr>
        <w:ind w:left="-567" w:right="-472"/>
      </w:pPr>
    </w:p>
    <w:p w:rsidR="00C30358" w:rsidRDefault="00C30358" w:rsidP="00BA2751">
      <w:pPr>
        <w:ind w:left="-567" w:right="-472"/>
      </w:pPr>
    </w:p>
    <w:p w:rsidR="00CB4C9B" w:rsidRDefault="00CB4C9B" w:rsidP="00BA2751">
      <w:pPr>
        <w:ind w:left="-567" w:right="-472"/>
      </w:pPr>
    </w:p>
    <w:p w:rsidR="00C30358" w:rsidRDefault="00C30358" w:rsidP="00BA2751">
      <w:pPr>
        <w:ind w:left="-567" w:right="-472"/>
      </w:pPr>
    </w:p>
    <w:p w:rsidR="006E1275" w:rsidRDefault="00A53DFF" w:rsidP="00BA2751">
      <w:pPr>
        <w:ind w:left="-567" w:right="-472"/>
      </w:pPr>
      <w:r w:rsidRPr="00A53DFF">
        <w:rPr>
          <w:noProof/>
          <w:lang w:eastAsia="en-IN"/>
        </w:rPr>
        <w:pict>
          <v:shape id="Text Box 155" o:spid="_x0000_s2100" type="#_x0000_t202" style="position:absolute;left:0;text-align:left;margin-left:2.9pt;margin-top:7.2pt;width:450.8pt;height:27.95pt;z-index:251658247;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" filled="f" stroked="f" strokeweight=".5pt">
            <v:path arrowok="t"/>
            <v:textbox>
              <w:txbxContent>
                <w:p w:rsidR="00214F6D" w:rsidRPr="00DC5912" w:rsidRDefault="00214F6D" w:rsidP="00214F6D">
                  <w:pPr>
                    <w:jc w:val="center"/>
                    <w:rPr>
                      <w:rFonts w:ascii="Times New Roman" w:hAnsi="Times New Roman" w:cs="Times New Roman"/>
                      <w:b/>
                      <w:color w:val="002060"/>
                      <w:sz w:val="32"/>
                      <w:szCs w:val="32"/>
                      <w:u w:val="single"/>
                      <w:lang w:val="en-US"/>
                    </w:rPr>
                  </w:pPr>
                  <w:r w:rsidRPr="00DC5912">
                    <w:rPr>
                      <w:rFonts w:ascii="Times New Roman" w:hAnsi="Times New Roman" w:cs="Times New Roman"/>
                      <w:b/>
                      <w:color w:val="002060"/>
                      <w:sz w:val="32"/>
                      <w:szCs w:val="32"/>
                      <w:u w:val="single"/>
                      <w:lang w:val="en-US"/>
                    </w:rPr>
                    <w:t>OFFICE B</w:t>
                  </w:r>
                  <w:r w:rsidR="00E5704D">
                    <w:rPr>
                      <w:rFonts w:ascii="Times New Roman" w:hAnsi="Times New Roman" w:cs="Times New Roman"/>
                      <w:b/>
                      <w:color w:val="002060"/>
                      <w:sz w:val="32"/>
                      <w:szCs w:val="32"/>
                      <w:u w:val="single"/>
                      <w:lang w:val="en-US"/>
                    </w:rPr>
                    <w:t>E</w:t>
                  </w:r>
                  <w:r w:rsidRPr="00DC5912">
                    <w:rPr>
                      <w:rFonts w:ascii="Times New Roman" w:hAnsi="Times New Roman" w:cs="Times New Roman"/>
                      <w:b/>
                      <w:color w:val="002060"/>
                      <w:sz w:val="32"/>
                      <w:szCs w:val="32"/>
                      <w:u w:val="single"/>
                      <w:lang w:val="en-US"/>
                    </w:rPr>
                    <w:t>ARERS OF SICASA HYDERABAD 20</w:t>
                  </w:r>
                  <w:r w:rsidR="00DF6A42">
                    <w:rPr>
                      <w:rFonts w:ascii="Times New Roman" w:hAnsi="Times New Roman" w:cs="Times New Roman"/>
                      <w:b/>
                      <w:color w:val="002060"/>
                      <w:sz w:val="32"/>
                      <w:szCs w:val="32"/>
                      <w:u w:val="single"/>
                      <w:lang w:val="en-US"/>
                    </w:rPr>
                    <w:t>25</w:t>
                  </w:r>
                  <w:r w:rsidRPr="00DC5912">
                    <w:rPr>
                      <w:rFonts w:ascii="Times New Roman" w:hAnsi="Times New Roman" w:cs="Times New Roman"/>
                      <w:b/>
                      <w:color w:val="002060"/>
                      <w:sz w:val="32"/>
                      <w:szCs w:val="32"/>
                      <w:u w:val="single"/>
                      <w:lang w:val="en-US"/>
                    </w:rPr>
                    <w:t>-2</w:t>
                  </w:r>
                  <w:r w:rsidR="00DF6A42">
                    <w:rPr>
                      <w:rFonts w:ascii="Times New Roman" w:hAnsi="Times New Roman" w:cs="Times New Roman"/>
                      <w:b/>
                      <w:color w:val="002060"/>
                      <w:sz w:val="32"/>
                      <w:szCs w:val="32"/>
                      <w:u w:val="single"/>
                      <w:lang w:val="en-US"/>
                    </w:rPr>
                    <w:t>6</w:t>
                  </w:r>
                </w:p>
              </w:txbxContent>
            </v:textbox>
          </v:shape>
        </w:pict>
      </w:r>
    </w:p>
    <w:p w:rsidR="00EF25D5" w:rsidRPr="00242F46" w:rsidRDefault="00A53DFF" w:rsidP="00BA2751">
      <w:pPr>
        <w:ind w:left="-567" w:right="-472"/>
        <w:jc w:val="center"/>
      </w:pPr>
      <w:r w:rsidRPr="00A53DFF">
        <w:rPr>
          <w:noProof/>
          <w:lang w:eastAsia="en-IN"/>
        </w:rPr>
        <w:pict>
          <v:shape id="Text Box 133" o:spid="_x0000_s2099" type="#_x0000_t202" style="position:absolute;left:0;text-align:left;margin-left:375.6pt;margin-top:624.6pt;width:115.2pt;height:29pt;z-index:252017721;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" filled="f" stroked="f" strokeweight=".5pt">
            <v:path arrowok="t"/>
            <v:textbox>
              <w:txbxContent>
                <w:p w:rsidR="00703765" w:rsidRPr="001F389B" w:rsidRDefault="0038679E" w:rsidP="007E52AF">
                  <w:pPr>
                    <w:spacing w:after="0"/>
                    <w:jc w:val="center"/>
                    <w:rPr>
                      <w:rFonts w:ascii="Times New Roman" w:hAnsi="Times New Roman" w:cs="Times New Roman"/>
                      <w:color w:val="002060"/>
                      <w:sz w:val="16"/>
                      <w:szCs w:val="16"/>
                    </w:rPr>
                  </w:pPr>
                  <w:r>
                    <w:rPr>
                      <w:rFonts w:ascii="Times New Roman" w:hAnsi="Times New Roman" w:cs="Times New Roman"/>
                      <w:color w:val="002060"/>
                      <w:sz w:val="16"/>
                      <w:szCs w:val="16"/>
                      <w:lang w:val="en-US"/>
                    </w:rPr>
                    <w:t>C. GOUTHAM SIDDHARTH</w:t>
                  </w:r>
                </w:p>
                <w:p w:rsidR="00703765" w:rsidRPr="00703765" w:rsidRDefault="0038679E" w:rsidP="001F389B">
                  <w:pPr>
                    <w:spacing w:after="0"/>
                    <w:jc w:val="center"/>
                    <w:rPr>
                      <w:rFonts w:ascii="Times New Roman" w:hAnsi="Times New Roman" w:cs="Times New Roman"/>
                      <w:color w:val="002060"/>
                      <w:sz w:val="12"/>
                      <w:szCs w:val="12"/>
                    </w:rPr>
                  </w:pPr>
                  <w:r>
                    <w:rPr>
                      <w:rFonts w:ascii="Times New Roman" w:hAnsi="Times New Roman" w:cs="Times New Roman"/>
                      <w:color w:val="002060"/>
                      <w:sz w:val="12"/>
                      <w:szCs w:val="12"/>
                      <w:lang w:val="en-US"/>
                    </w:rPr>
                    <w:t>SSF CO-ORDINATOR</w:t>
                  </w:r>
                </w:p>
              </w:txbxContent>
            </v:textbox>
          </v:shape>
        </w:pict>
      </w:r>
      <w:r w:rsidRPr="00A53DFF">
        <w:rPr>
          <w:noProof/>
          <w:lang w:eastAsia="en-IN"/>
        </w:rPr>
        <w:pict>
          <v:shape id="_x0000_s2098" type="#_x0000_t202" style="position:absolute;left:0;text-align:left;margin-left:365.4pt;margin-top:471.8pt;width:111pt;height:29pt;z-index:251992121;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" filled="f" stroked="f" strokeweight=".5pt">
            <v:path arrowok="t"/>
            <v:textbox>
              <w:txbxContent>
                <w:p w:rsidR="00D12881" w:rsidRPr="001F389B" w:rsidRDefault="00A36EA5" w:rsidP="007E52AF">
                  <w:pPr>
                    <w:spacing w:after="0"/>
                    <w:jc w:val="center"/>
                    <w:rPr>
                      <w:rFonts w:ascii="Times New Roman" w:hAnsi="Times New Roman" w:cs="Times New Roman"/>
                      <w:color w:val="002060"/>
                      <w:sz w:val="16"/>
                      <w:szCs w:val="16"/>
                    </w:rPr>
                  </w:pPr>
                  <w:r>
                    <w:rPr>
                      <w:rFonts w:ascii="Times New Roman" w:hAnsi="Times New Roman" w:cs="Times New Roman"/>
                      <w:color w:val="002060"/>
                      <w:sz w:val="16"/>
                      <w:szCs w:val="16"/>
                      <w:lang w:val="en-US"/>
                    </w:rPr>
                    <w:t>T. LOKESHWARAO</w:t>
                  </w:r>
                </w:p>
                <w:p w:rsidR="00A36EA5" w:rsidRPr="00703765" w:rsidRDefault="00A36EA5" w:rsidP="00A36EA5">
                  <w:pPr>
                    <w:spacing w:after="0"/>
                    <w:jc w:val="center"/>
                    <w:rPr>
                      <w:rFonts w:ascii="Times New Roman" w:hAnsi="Times New Roman" w:cs="Times New Roman"/>
                      <w:color w:val="002060"/>
                      <w:sz w:val="12"/>
                      <w:szCs w:val="12"/>
                    </w:rPr>
                  </w:pPr>
                  <w:r w:rsidRPr="00703765">
                    <w:rPr>
                      <w:rFonts w:ascii="Times New Roman" w:hAnsi="Times New Roman" w:cs="Times New Roman"/>
                      <w:color w:val="002060"/>
                      <w:sz w:val="12"/>
                      <w:szCs w:val="12"/>
                      <w:lang w:val="en-US"/>
                    </w:rPr>
                    <w:t>JOINT SECRETARY ACADAMICS</w:t>
                  </w:r>
                </w:p>
              </w:txbxContent>
            </v:textbox>
          </v:shape>
        </w:pict>
      </w:r>
      <w:r w:rsidRPr="00A53DFF">
        <w:rPr>
          <w:noProof/>
          <w:lang w:eastAsia="en-IN"/>
        </w:rPr>
        <w:pict>
          <v:shape id="Text Box 127" o:spid="_x0000_s2097" type="#_x0000_t202" style="position:absolute;left:0;text-align:left;margin-left:161.9pt;margin-top:472.2pt;width:129.5pt;height:29.6pt;z-index:2519880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" filled="f" stroked="f" strokeweight=".5pt">
            <v:path arrowok="t"/>
            <v:textbox>
              <w:txbxContent>
                <w:p w:rsidR="001F389B" w:rsidRPr="001F389B" w:rsidRDefault="00A36EA5" w:rsidP="007E52AF">
                  <w:pPr>
                    <w:spacing w:after="0"/>
                    <w:jc w:val="center"/>
                    <w:rPr>
                      <w:rFonts w:ascii="Times New Roman" w:hAnsi="Times New Roman" w:cs="Times New Roman"/>
                      <w:color w:val="002060"/>
                      <w:sz w:val="16"/>
                      <w:szCs w:val="16"/>
                    </w:rPr>
                  </w:pPr>
                  <w:r>
                    <w:rPr>
                      <w:rFonts w:ascii="Times New Roman" w:hAnsi="Times New Roman" w:cs="Times New Roman"/>
                      <w:color w:val="002060"/>
                      <w:sz w:val="16"/>
                      <w:szCs w:val="16"/>
                      <w:lang w:val="en-US"/>
                    </w:rPr>
                    <w:t>B. SATYA SAMPAT KUMAR</w:t>
                  </w:r>
                </w:p>
                <w:p w:rsidR="001F389B" w:rsidRPr="00703765" w:rsidRDefault="004E16D1" w:rsidP="001F389B">
                  <w:pPr>
                    <w:spacing w:after="0"/>
                    <w:jc w:val="center"/>
                    <w:rPr>
                      <w:rFonts w:ascii="Times New Roman" w:hAnsi="Times New Roman" w:cs="Times New Roman"/>
                      <w:color w:val="002060"/>
                      <w:sz w:val="12"/>
                      <w:szCs w:val="12"/>
                    </w:rPr>
                  </w:pPr>
                  <w:r w:rsidRPr="00703765">
                    <w:rPr>
                      <w:rFonts w:ascii="Times New Roman" w:hAnsi="Times New Roman" w:cs="Times New Roman"/>
                      <w:color w:val="002060"/>
                      <w:sz w:val="12"/>
                      <w:szCs w:val="12"/>
                      <w:lang w:val="en-US"/>
                    </w:rPr>
                    <w:t>TREASURER</w:t>
                  </w:r>
                </w:p>
              </w:txbxContent>
            </v:textbox>
          </v:shape>
        </w:pict>
      </w:r>
      <w:r w:rsidRPr="00A53DFF">
        <w:rPr>
          <w:noProof/>
          <w:lang w:eastAsia="en-IN"/>
        </w:rPr>
        <w:pict>
          <v:shape id="_x0000_s2096" type="#_x0000_t202" style="position:absolute;left:0;text-align:left;margin-left:261.4pt;margin-top:472pt;width:122.4pt;height:29pt;z-index:251989049;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" filled="f" stroked="f" strokeweight=".5pt">
            <v:path arrowok="t"/>
            <v:textbox>
              <w:txbxContent>
                <w:p w:rsidR="001F389B" w:rsidRPr="001F389B" w:rsidRDefault="00A36EA5" w:rsidP="007E52AF">
                  <w:pPr>
                    <w:spacing w:after="0"/>
                    <w:jc w:val="center"/>
                    <w:rPr>
                      <w:rFonts w:ascii="Times New Roman" w:hAnsi="Times New Roman" w:cs="Times New Roman"/>
                      <w:color w:val="002060"/>
                      <w:sz w:val="16"/>
                      <w:szCs w:val="16"/>
                    </w:rPr>
                  </w:pPr>
                  <w:r>
                    <w:rPr>
                      <w:rFonts w:ascii="Times New Roman" w:hAnsi="Times New Roman" w:cs="Times New Roman"/>
                      <w:color w:val="002060"/>
                      <w:sz w:val="16"/>
                      <w:szCs w:val="16"/>
                      <w:lang w:val="en-US"/>
                    </w:rPr>
                    <w:t>TALHA YASAR</w:t>
                  </w:r>
                </w:p>
                <w:p w:rsidR="00A36EA5" w:rsidRPr="00703765" w:rsidRDefault="00A36EA5" w:rsidP="00A36EA5">
                  <w:pPr>
                    <w:spacing w:after="0"/>
                    <w:jc w:val="center"/>
                    <w:rPr>
                      <w:rFonts w:ascii="Times New Roman" w:hAnsi="Times New Roman" w:cs="Times New Roman"/>
                      <w:color w:val="002060"/>
                      <w:sz w:val="12"/>
                      <w:szCs w:val="12"/>
                    </w:rPr>
                  </w:pPr>
                  <w:r w:rsidRPr="00703765">
                    <w:rPr>
                      <w:rFonts w:ascii="Times New Roman" w:hAnsi="Times New Roman" w:cs="Times New Roman"/>
                      <w:color w:val="002060"/>
                      <w:sz w:val="12"/>
                      <w:szCs w:val="12"/>
                      <w:lang w:val="en-US"/>
                    </w:rPr>
                    <w:t>JOINT SECRETARY EVENTS</w:t>
                  </w:r>
                </w:p>
                <w:p w:rsidR="001F389B" w:rsidRPr="00703765" w:rsidRDefault="001F389B" w:rsidP="00A36EA5">
                  <w:pPr>
                    <w:spacing w:after="0"/>
                    <w:jc w:val="center"/>
                    <w:rPr>
                      <w:rFonts w:ascii="Times New Roman" w:hAnsi="Times New Roman" w:cs="Times New Roman"/>
                      <w:color w:val="002060"/>
                      <w:sz w:val="12"/>
                      <w:szCs w:val="12"/>
                    </w:rPr>
                  </w:pPr>
                </w:p>
              </w:txbxContent>
            </v:textbox>
          </v:shape>
        </w:pict>
      </w:r>
      <w:r w:rsidRPr="00A53DFF">
        <w:rPr>
          <w:noProof/>
          <w:lang w:eastAsia="en-IN"/>
        </w:rPr>
        <w:pict>
          <v:shape id="_x0000_s2095" type="#_x0000_t202" style="position:absolute;left:0;text-align:left;margin-left:-25.3pt;margin-top:629pt;width:111pt;height:29pt;z-index:252005433;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" filled="f" stroked="f" strokeweight=".5pt">
            <v:path arrowok="t"/>
            <v:textbox>
              <w:txbxContent>
                <w:p w:rsidR="00A36EA5" w:rsidRPr="001F389B" w:rsidRDefault="00A36EA5" w:rsidP="00A36EA5">
                  <w:pPr>
                    <w:spacing w:after="0"/>
                    <w:jc w:val="center"/>
                    <w:rPr>
                      <w:rFonts w:ascii="Times New Roman" w:hAnsi="Times New Roman" w:cs="Times New Roman"/>
                      <w:color w:val="002060"/>
                      <w:sz w:val="16"/>
                      <w:szCs w:val="16"/>
                    </w:rPr>
                  </w:pPr>
                  <w:r>
                    <w:rPr>
                      <w:rFonts w:ascii="Times New Roman" w:hAnsi="Times New Roman" w:cs="Times New Roman"/>
                      <w:color w:val="002060"/>
                      <w:sz w:val="16"/>
                      <w:szCs w:val="16"/>
                      <w:lang w:val="en-US"/>
                    </w:rPr>
                    <w:t>PIYUSH KABRA</w:t>
                  </w:r>
                </w:p>
                <w:p w:rsidR="00A36EA5" w:rsidRPr="00703765" w:rsidRDefault="00A36EA5" w:rsidP="00A36EA5">
                  <w:pPr>
                    <w:spacing w:after="0"/>
                    <w:jc w:val="center"/>
                    <w:rPr>
                      <w:rFonts w:ascii="Times New Roman" w:hAnsi="Times New Roman" w:cs="Times New Roman"/>
                      <w:color w:val="002060"/>
                      <w:sz w:val="12"/>
                      <w:szCs w:val="12"/>
                    </w:rPr>
                  </w:pPr>
                  <w:r w:rsidRPr="00703765">
                    <w:rPr>
                      <w:rFonts w:ascii="Times New Roman" w:hAnsi="Times New Roman" w:cs="Times New Roman"/>
                      <w:color w:val="002060"/>
                      <w:sz w:val="12"/>
                      <w:szCs w:val="12"/>
                      <w:lang w:val="en-US"/>
                    </w:rPr>
                    <w:t>JOINT TREASURER</w:t>
                  </w:r>
                </w:p>
                <w:p w:rsidR="00703765" w:rsidRPr="00703765" w:rsidRDefault="00703765" w:rsidP="001F389B">
                  <w:pPr>
                    <w:spacing w:after="0"/>
                    <w:jc w:val="center"/>
                    <w:rPr>
                      <w:rFonts w:ascii="Times New Roman" w:hAnsi="Times New Roman" w:cs="Times New Roman"/>
                      <w:color w:val="002060"/>
                      <w:sz w:val="12"/>
                      <w:szCs w:val="12"/>
                    </w:rPr>
                  </w:pPr>
                </w:p>
              </w:txbxContent>
            </v:textbox>
          </v:shape>
        </w:pict>
      </w:r>
      <w:r w:rsidRPr="00A53DFF">
        <w:rPr>
          <w:noProof/>
          <w:lang w:eastAsia="en-IN"/>
        </w:rPr>
        <w:pict>
          <v:shape id="Text Box 131" o:spid="_x0000_s2094" type="#_x0000_t202" style="position:absolute;left:0;text-align:left;margin-left:-13.9pt;margin-top:542.7pt;width:89.2pt;height:84pt;z-index:25200645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" filled="f" stroked="f" strokeweight=".5pt">
            <v:path arrowok="t"/>
            <v:textbox>
              <w:txbxContent>
                <w:p w:rsidR="00703765" w:rsidRDefault="00703765">
                  <w:r w:rsidRPr="00E03EAF">
                    <w:rPr>
                      <w:noProof/>
                      <w:lang w:val="en-US"/>
                    </w:rPr>
                    <w:drawing>
                      <wp:inline distT="0" distB="0" distL="0" distR="0">
                        <wp:extent cx="938653" cy="928687"/>
                        <wp:effectExtent l="0" t="0" r="0" b="5080"/>
                        <wp:docPr id="609370347" name="Picture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99F9B152-83C2-AB5D-C95B-2C1FBA7F8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86395" name="Picture 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99F9B152-83C2-AB5D-C95B-2C1FBA7F8524}"/>
                                    </a:ext>
                                  </a:extLst>
                                </pic:cNvPr>
                                <pic:cNvPicPr>
                                  <a:picLocks noChangeAspect="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074" b="23216"/>
                                <a:stretch/>
                              </pic:blipFill>
                              <pic:spPr bwMode="auto">
                                <a:xfrm>
                                  <a:off x="0" y="0"/>
                                  <a:ext cx="938653" cy="928687"/>
                                </a:xfrm>
                                <a:prstGeom prst="flowChartConnector">
                                  <a:avLst/>
                                </a:prstGeom>
                                <a:ln w="9525" cap="flat" cmpd="sng" algn="ctr">
                                  <a:no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r w:rsidRPr="00A53DFF">
        <w:rPr>
          <w:noProof/>
          <w:lang w:eastAsia="en-IN"/>
        </w:rPr>
        <w:pict>
          <v:shape id="_x0000_s2093" type="#_x0000_t202" style="position:absolute;left:0;text-align:left;margin-left:376.1pt;margin-top:385.9pt;width:89.2pt;height:84pt;z-index:25200236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" filled="f" stroked="f" strokeweight=".5pt">
            <v:path arrowok="t"/>
            <v:textbox>
              <w:txbxContent>
                <w:p w:rsidR="004E16D1" w:rsidRDefault="004E16D1">
                  <w:r w:rsidRPr="00E03EAF">
                    <w:rPr>
                      <w:noProof/>
                      <w:lang w:val="en-US"/>
                    </w:rPr>
                    <w:drawing>
                      <wp:inline distT="0" distB="0" distL="0" distR="0">
                        <wp:extent cx="938653" cy="928687"/>
                        <wp:effectExtent l="0" t="0" r="0" b="5080"/>
                        <wp:docPr id="609370345" name="Picture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99F9B152-83C2-AB5D-C95B-2C1FBA7F8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70345" name="Picture 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99F9B152-83C2-AB5D-C95B-2C1FBA7F8524}"/>
                                    </a:ext>
                                  </a:extLst>
                                </pic:cNvPr>
                                <pic:cNvPicPr>
                                  <a:picLocks noChangeAspect="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39" r="2739"/>
                                <a:stretch>
                                  <a:fillRect/>
                                </a:stretch>
                              </pic:blipFill>
                              <pic:spPr bwMode="auto">
                                <a:xfrm>
                                  <a:off x="0" y="0"/>
                                  <a:ext cx="938653" cy="928687"/>
                                </a:xfrm>
                                <a:prstGeom prst="flowChartConnector">
                                  <a:avLst/>
                                </a:prstGeom>
                                <a:ln w="9525" cap="flat" cmpd="sng" algn="ctr">
                                  <a:no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r w:rsidRPr="00A53DFF">
        <w:rPr>
          <w:noProof/>
          <w:lang w:eastAsia="en-IN"/>
        </w:rPr>
        <w:pict>
          <v:shape id="_x0000_s2092" type="#_x0000_t202" style="position:absolute;left:0;text-align:left;margin-left:-11.1pt;margin-top:385.9pt;width:89.2pt;height:84pt;z-index:25165825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" filled="f" stroked="f" strokeweight=".5pt">
            <v:path arrowok="t"/>
            <v:textbox>
              <w:txbxContent>
                <w:p w:rsidR="00E03EAF" w:rsidRDefault="001F389B">
                  <w:r w:rsidRPr="00E03EAF">
                    <w:rPr>
                      <w:noProof/>
                      <w:lang w:val="en-US"/>
                    </w:rPr>
                    <w:drawing>
                      <wp:inline distT="0" distB="0" distL="0" distR="0">
                        <wp:extent cx="938653" cy="928687"/>
                        <wp:effectExtent l="0" t="0" r="0" b="5080"/>
                        <wp:docPr id="609370341" name="Picture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99F9B152-83C2-AB5D-C95B-2C1FBA7F8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066497" name="Picture 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99F9B152-83C2-AB5D-C95B-2C1FBA7F8524}"/>
                                    </a:ext>
                                  </a:extLst>
                                </pic:cNvPr>
                                <pic:cNvPicPr>
                                  <a:picLocks noChangeAspect="1"/>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09" t="13362" r="609" b="22320"/>
                                <a:stretch/>
                              </pic:blipFill>
                              <pic:spPr bwMode="auto">
                                <a:xfrm>
                                  <a:off x="0" y="0"/>
                                  <a:ext cx="938653" cy="928687"/>
                                </a:xfrm>
                                <a:prstGeom prst="flowChartConnector">
                                  <a:avLst/>
                                </a:prstGeom>
                                <a:ln w="9525" cap="flat" cmpd="sng" algn="ctr">
                                  <a:no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r w:rsidRPr="00A53DFF">
        <w:rPr>
          <w:noProof/>
          <w:lang w:eastAsia="en-IN"/>
        </w:rPr>
        <w:pict>
          <v:shape id="_x0000_s2091" type="#_x0000_t202" style="position:absolute;left:0;text-align:left;margin-left:41.4pt;margin-top:472.2pt;width:129.5pt;height:32.8pt;z-index:25165825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" filled="f" stroked="f" strokeweight=".5pt">
            <v:path arrowok="t"/>
            <v:textbox>
              <w:txbxContent>
                <w:p w:rsidR="007E52AF" w:rsidRPr="001F389B" w:rsidRDefault="00A36EA5" w:rsidP="007E52AF">
                  <w:pPr>
                    <w:spacing w:after="0"/>
                    <w:jc w:val="center"/>
                    <w:rPr>
                      <w:rFonts w:ascii="Times New Roman" w:hAnsi="Times New Roman" w:cs="Times New Roman"/>
                      <w:color w:val="002060"/>
                      <w:sz w:val="16"/>
                      <w:szCs w:val="16"/>
                    </w:rPr>
                  </w:pPr>
                  <w:r>
                    <w:rPr>
                      <w:rFonts w:ascii="Times New Roman" w:hAnsi="Times New Roman" w:cs="Times New Roman"/>
                      <w:color w:val="002060"/>
                      <w:sz w:val="16"/>
                      <w:szCs w:val="16"/>
                      <w:lang w:val="en-US"/>
                    </w:rPr>
                    <w:t>SUMANTH VEMURI</w:t>
                  </w:r>
                </w:p>
                <w:p w:rsidR="007E52AF" w:rsidRPr="00703765" w:rsidRDefault="007E52AF" w:rsidP="001F389B">
                  <w:pPr>
                    <w:spacing w:after="0"/>
                    <w:jc w:val="center"/>
                    <w:rPr>
                      <w:rFonts w:ascii="Times New Roman" w:hAnsi="Times New Roman" w:cs="Times New Roman"/>
                      <w:color w:val="002060"/>
                      <w:sz w:val="12"/>
                      <w:szCs w:val="12"/>
                    </w:rPr>
                  </w:pPr>
                  <w:r w:rsidRPr="00703765">
                    <w:rPr>
                      <w:rFonts w:ascii="Times New Roman" w:hAnsi="Times New Roman" w:cs="Times New Roman"/>
                      <w:color w:val="002060"/>
                      <w:sz w:val="12"/>
                      <w:szCs w:val="12"/>
                      <w:lang w:val="en-US"/>
                    </w:rPr>
                    <w:t>VICE-CHAIRMAN</w:t>
                  </w:r>
                </w:p>
              </w:txbxContent>
            </v:textbox>
            <w10:wrap anchorx="page"/>
          </v:shape>
        </w:pict>
      </w:r>
      <w:r w:rsidRPr="00A53DFF">
        <w:rPr>
          <w:noProof/>
          <w:lang w:eastAsia="en-IN"/>
        </w:rPr>
        <w:pict>
          <v:shape id="_x0000_s2090" type="#_x0000_t202" style="position:absolute;left:0;text-align:left;margin-left:74.7pt;margin-top:472.2pt;width:111pt;height:29pt;z-index:251658259;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" filled="f" stroked="f" strokeweight=".5pt">
            <v:path arrowok="t"/>
            <v:textbox>
              <w:txbxContent>
                <w:p w:rsidR="007E52AF" w:rsidRPr="001F389B" w:rsidRDefault="00A36EA5" w:rsidP="007E52AF">
                  <w:pPr>
                    <w:spacing w:after="0"/>
                    <w:jc w:val="center"/>
                    <w:rPr>
                      <w:rFonts w:ascii="Times New Roman" w:hAnsi="Times New Roman" w:cs="Times New Roman"/>
                      <w:color w:val="002060"/>
                      <w:sz w:val="16"/>
                      <w:szCs w:val="16"/>
                    </w:rPr>
                  </w:pPr>
                  <w:r>
                    <w:rPr>
                      <w:rFonts w:ascii="Times New Roman" w:hAnsi="Times New Roman" w:cs="Times New Roman"/>
                      <w:color w:val="002060"/>
                      <w:sz w:val="16"/>
                      <w:szCs w:val="16"/>
                      <w:lang w:val="en-US"/>
                    </w:rPr>
                    <w:t>V. V MADHUSREE</w:t>
                  </w:r>
                </w:p>
                <w:p w:rsidR="007E52AF" w:rsidRPr="00703765" w:rsidRDefault="007E52AF" w:rsidP="001F389B">
                  <w:pPr>
                    <w:spacing w:after="0"/>
                    <w:jc w:val="center"/>
                    <w:rPr>
                      <w:rFonts w:ascii="Times New Roman" w:hAnsi="Times New Roman" w:cs="Times New Roman"/>
                      <w:color w:val="002060"/>
                      <w:sz w:val="12"/>
                      <w:szCs w:val="12"/>
                    </w:rPr>
                  </w:pPr>
                  <w:r w:rsidRPr="00703765">
                    <w:rPr>
                      <w:rFonts w:ascii="Times New Roman" w:hAnsi="Times New Roman" w:cs="Times New Roman"/>
                      <w:color w:val="002060"/>
                      <w:sz w:val="12"/>
                      <w:szCs w:val="12"/>
                      <w:lang w:val="en-US"/>
                    </w:rPr>
                    <w:t>SECRETARY</w:t>
                  </w:r>
                </w:p>
              </w:txbxContent>
            </v:textbox>
          </v:shape>
        </w:pict>
      </w:r>
      <w:r w:rsidRPr="00A53DFF">
        <w:rPr>
          <w:noProof/>
          <w:lang w:eastAsia="en-IN"/>
        </w:rPr>
        <w:pict>
          <v:shape id="_x0000_s2089" type="#_x0000_t202" style="position:absolute;left:0;text-align:left;margin-left:86.1pt;margin-top:385.9pt;width:89.2pt;height:84pt;z-index:25199724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" filled="f" stroked="f" strokeweight=".5pt">
            <v:path arrowok="t"/>
            <v:textbox>
              <w:txbxContent>
                <w:p w:rsidR="004E16D1" w:rsidRDefault="004E16D1">
                  <w:r w:rsidRPr="00E03EAF">
                    <w:rPr>
                      <w:noProof/>
                      <w:lang w:val="en-US"/>
                    </w:rPr>
                    <w:drawing>
                      <wp:inline distT="0" distB="0" distL="0" distR="0">
                        <wp:extent cx="938653" cy="928687"/>
                        <wp:effectExtent l="0" t="0" r="0" b="5080"/>
                        <wp:docPr id="609370342" name="Picture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99F9B152-83C2-AB5D-C95B-2C1FBA7F8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86384" name="Picture 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99F9B152-83C2-AB5D-C95B-2C1FBA7F8524}"/>
                                    </a:ext>
                                  </a:extLst>
                                </pic:cNvPr>
                                <pic:cNvPicPr>
                                  <a:picLocks noChangeAspect="1"/>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53" t="2635" r="16873" b="35345"/>
                                <a:stretch/>
                              </pic:blipFill>
                              <pic:spPr bwMode="auto">
                                <a:xfrm>
                                  <a:off x="0" y="0"/>
                                  <a:ext cx="938653" cy="928687"/>
                                </a:xfrm>
                                <a:prstGeom prst="flowChartConnector">
                                  <a:avLst/>
                                </a:prstGeom>
                                <a:ln w="9525" cap="flat" cmpd="sng" algn="ctr">
                                  <a:no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r w:rsidRPr="00A53DFF">
        <w:rPr>
          <w:noProof/>
          <w:lang w:eastAsia="en-IN"/>
        </w:rPr>
        <w:pict>
          <v:shape id="_x0000_s2088" type="#_x0000_t202" style="position:absolute;left:0;text-align:left;margin-left:279.3pt;margin-top:385.9pt;width:89.2pt;height:84pt;z-index:25200031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" filled="f" stroked="f" strokeweight=".5pt">
            <v:path arrowok="t"/>
            <v:textbox>
              <w:txbxContent>
                <w:p w:rsidR="004E16D1" w:rsidRDefault="004E16D1">
                  <w:r w:rsidRPr="00E03EAF">
                    <w:rPr>
                      <w:noProof/>
                      <w:lang w:val="en-US"/>
                    </w:rPr>
                    <w:drawing>
                      <wp:inline distT="0" distB="0" distL="0" distR="0">
                        <wp:extent cx="938653" cy="928687"/>
                        <wp:effectExtent l="0" t="0" r="0" b="5080"/>
                        <wp:docPr id="609370343" name="Picture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99F9B152-83C2-AB5D-C95B-2C1FBA7F8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70343" name="Picture 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99F9B152-83C2-AB5D-C95B-2C1FBA7F8524}"/>
                                    </a:ext>
                                  </a:extLst>
                                </pic:cNvPr>
                                <pic:cNvPicPr>
                                  <a:picLocks noChangeAspect="1"/>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669" b="26704"/>
                                <a:stretch/>
                              </pic:blipFill>
                              <pic:spPr bwMode="auto">
                                <a:xfrm>
                                  <a:off x="0" y="0"/>
                                  <a:ext cx="938653" cy="928687"/>
                                </a:xfrm>
                                <a:prstGeom prst="flowChartConnector">
                                  <a:avLst/>
                                </a:prstGeom>
                                <a:ln w="9525" cap="flat" cmpd="sng" algn="ctr">
                                  <a:no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r w:rsidRPr="00A53DFF">
        <w:rPr>
          <w:noProof/>
          <w:lang w:eastAsia="en-IN"/>
        </w:rPr>
        <w:pict>
          <v:shape id="_x0000_s2087" type="#_x0000_t202" style="position:absolute;left:0;text-align:left;margin-left:182.1pt;margin-top:385.9pt;width:89.2pt;height:84pt;z-index:25199928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" filled="f" stroked="f" strokeweight=".5pt">
            <v:path arrowok="t"/>
            <v:textbox>
              <w:txbxContent>
                <w:p w:rsidR="004E16D1" w:rsidRDefault="004E16D1">
                  <w:r w:rsidRPr="00E03EAF">
                    <w:rPr>
                      <w:noProof/>
                      <w:lang w:val="en-US"/>
                    </w:rPr>
                    <w:drawing>
                      <wp:inline distT="0" distB="0" distL="0" distR="0">
                        <wp:extent cx="938653" cy="928687"/>
                        <wp:effectExtent l="0" t="0" r="0" b="5080"/>
                        <wp:docPr id="609370344" name="Picture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99F9B152-83C2-AB5D-C95B-2C1FBA7F8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86387" name="Picture 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99F9B152-83C2-AB5D-C95B-2C1FBA7F8524}"/>
                                    </a:ext>
                                  </a:extLst>
                                </pic:cNvPr>
                                <pic:cNvPicPr>
                                  <a:picLocks noChangeAspect="1"/>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 t="7666" r="21" b="21600"/>
                                <a:stretch/>
                              </pic:blipFill>
                              <pic:spPr bwMode="auto">
                                <a:xfrm>
                                  <a:off x="0" y="0"/>
                                  <a:ext cx="938653" cy="928687"/>
                                </a:xfrm>
                                <a:prstGeom prst="flowChartConnector">
                                  <a:avLst/>
                                </a:prstGeom>
                                <a:ln w="9525" cap="flat" cmpd="sng" algn="ctr">
                                  <a:no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r w:rsidRPr="00A53DFF">
        <w:rPr>
          <w:noProof/>
          <w:lang w:eastAsia="en-IN"/>
        </w:rPr>
        <w:pict>
          <v:shape id="_x0000_s2086" type="#_x0000_t202" style="position:absolute;left:0;text-align:left;margin-left:386.7pt;margin-top:538.5pt;width:89.2pt;height:84pt;z-index:25201874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" filled="f" stroked="f" strokeweight=".5pt">
            <v:path arrowok="t"/>
            <v:textbox>
              <w:txbxContent>
                <w:p w:rsidR="00703765" w:rsidRDefault="00703765">
                  <w:r w:rsidRPr="00E03EAF">
                    <w:rPr>
                      <w:noProof/>
                      <w:lang w:val="en-US"/>
                    </w:rPr>
                    <w:drawing>
                      <wp:inline distT="0" distB="0" distL="0" distR="0">
                        <wp:extent cx="938653" cy="928687"/>
                        <wp:effectExtent l="0" t="0" r="0" b="5080"/>
                        <wp:docPr id="609370324" name="Picture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99F9B152-83C2-AB5D-C95B-2C1FBA7F8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70324" name="Picture 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99F9B152-83C2-AB5D-C95B-2C1FBA7F8524}"/>
                                    </a:ext>
                                  </a:extLst>
                                </pic:cNvPr>
                                <pic:cNvPicPr>
                                  <a:picLocks noChangeAspect="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31" b="531"/>
                                <a:stretch>
                                  <a:fillRect/>
                                </a:stretch>
                              </pic:blipFill>
                              <pic:spPr bwMode="auto">
                                <a:xfrm>
                                  <a:off x="0" y="0"/>
                                  <a:ext cx="938653" cy="928687"/>
                                </a:xfrm>
                                <a:prstGeom prst="flowChartConnector">
                                  <a:avLst/>
                                </a:prstGeom>
                                <a:ln w="9525" cap="flat" cmpd="sng" algn="ctr">
                                  <a:no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r w:rsidRPr="00A53DFF">
        <w:rPr>
          <w:noProof/>
          <w:lang w:eastAsia="en-IN"/>
        </w:rPr>
        <w:pict>
          <v:shape id="_x0000_s2085" type="#_x0000_t202" style="position:absolute;left:0;text-align:left;margin-left:271.3pt;margin-top:625.2pt;width:111pt;height:29pt;z-index:252014649;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" filled="f" stroked="f" strokeweight=".5pt">
            <v:path arrowok="t"/>
            <v:textbox>
              <w:txbxContent>
                <w:p w:rsidR="00703765" w:rsidRPr="001F389B" w:rsidRDefault="00703765" w:rsidP="007E52AF">
                  <w:pPr>
                    <w:spacing w:after="0"/>
                    <w:jc w:val="center"/>
                    <w:rPr>
                      <w:rFonts w:ascii="Times New Roman" w:hAnsi="Times New Roman" w:cs="Times New Roman"/>
                      <w:color w:val="002060"/>
                      <w:sz w:val="16"/>
                      <w:szCs w:val="16"/>
                    </w:rPr>
                  </w:pPr>
                  <w:r w:rsidRPr="001F389B">
                    <w:rPr>
                      <w:rFonts w:ascii="Times New Roman" w:hAnsi="Times New Roman" w:cs="Times New Roman"/>
                      <w:color w:val="002060"/>
                      <w:sz w:val="16"/>
                      <w:szCs w:val="16"/>
                      <w:lang w:val="en-US"/>
                    </w:rPr>
                    <w:t xml:space="preserve">K. </w:t>
                  </w:r>
                  <w:r w:rsidR="0038679E">
                    <w:rPr>
                      <w:rFonts w:ascii="Times New Roman" w:hAnsi="Times New Roman" w:cs="Times New Roman"/>
                      <w:color w:val="002060"/>
                      <w:sz w:val="16"/>
                      <w:szCs w:val="16"/>
                      <w:lang w:val="en-US"/>
                    </w:rPr>
                    <w:t>NAGA SRITHA</w:t>
                  </w:r>
                </w:p>
                <w:p w:rsidR="00703765" w:rsidRPr="00703765" w:rsidRDefault="0038679E" w:rsidP="001F389B">
                  <w:pPr>
                    <w:spacing w:after="0"/>
                    <w:jc w:val="center"/>
                    <w:rPr>
                      <w:rFonts w:ascii="Times New Roman" w:hAnsi="Times New Roman" w:cs="Times New Roman"/>
                      <w:color w:val="002060"/>
                      <w:sz w:val="12"/>
                      <w:szCs w:val="12"/>
                    </w:rPr>
                  </w:pPr>
                  <w:r>
                    <w:rPr>
                      <w:rFonts w:ascii="Times New Roman" w:hAnsi="Times New Roman" w:cs="Times New Roman"/>
                      <w:color w:val="002060"/>
                      <w:sz w:val="12"/>
                      <w:szCs w:val="12"/>
                      <w:lang w:val="en-US"/>
                    </w:rPr>
                    <w:t>CULTURAL CURATOR</w:t>
                  </w:r>
                </w:p>
              </w:txbxContent>
            </v:textbox>
          </v:shape>
        </w:pict>
      </w:r>
      <w:r w:rsidRPr="00A53DFF">
        <w:rPr>
          <w:noProof/>
          <w:lang w:eastAsia="en-IN"/>
        </w:rPr>
        <w:pict>
          <v:shape id="_x0000_s2084" type="#_x0000_t202" style="position:absolute;left:0;text-align:left;margin-left:282.7pt;margin-top:538.9pt;width:89.2pt;height:84pt;z-index:25201567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" filled="f" stroked="f" strokeweight=".5pt">
            <v:path arrowok="t"/>
            <v:textbox>
              <w:txbxContent>
                <w:p w:rsidR="00703765" w:rsidRDefault="00703765">
                  <w:r w:rsidRPr="00E03EAF">
                    <w:rPr>
                      <w:noProof/>
                      <w:lang w:val="en-US"/>
                    </w:rPr>
                    <w:drawing>
                      <wp:inline distT="0" distB="0" distL="0" distR="0">
                        <wp:extent cx="938653" cy="928687"/>
                        <wp:effectExtent l="0" t="0" r="0" b="5080"/>
                        <wp:docPr id="609370321" name="Picture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99F9B152-83C2-AB5D-C95B-2C1FBA7F8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70321" name="Picture 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99F9B152-83C2-AB5D-C95B-2C1FBA7F8524}"/>
                                    </a:ext>
                                  </a:extLst>
                                </pic:cNvPr>
                                <pic:cNvPicPr>
                                  <a:picLocks noChangeAspect="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31" b="531"/>
                                <a:stretch>
                                  <a:fillRect/>
                                </a:stretch>
                              </pic:blipFill>
                              <pic:spPr bwMode="auto">
                                <a:xfrm>
                                  <a:off x="0" y="0"/>
                                  <a:ext cx="938653" cy="928687"/>
                                </a:xfrm>
                                <a:prstGeom prst="flowChartConnector">
                                  <a:avLst/>
                                </a:prstGeom>
                                <a:ln w="9525" cap="flat" cmpd="sng" algn="ctr">
                                  <a:no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r w:rsidRPr="00A53DFF">
        <w:rPr>
          <w:noProof/>
          <w:lang w:eastAsia="en-IN"/>
        </w:rPr>
        <w:pict>
          <v:shape id="_x0000_s2083" type="#_x0000_t202" style="position:absolute;left:0;text-align:left;margin-left:181.5pt;margin-top:540.5pt;width:89.2pt;height:84pt;z-index:25201260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" filled="f" stroked="f" strokeweight=".5pt">
            <v:path arrowok="t"/>
            <v:textbox>
              <w:txbxContent>
                <w:p w:rsidR="00703765" w:rsidRDefault="00703765">
                  <w:r w:rsidRPr="00E03EAF">
                    <w:rPr>
                      <w:noProof/>
                      <w:lang w:val="en-US"/>
                    </w:rPr>
                    <w:drawing>
                      <wp:inline distT="0" distB="0" distL="0" distR="0">
                        <wp:extent cx="938653" cy="928687"/>
                        <wp:effectExtent l="0" t="0" r="0" b="5080"/>
                        <wp:docPr id="609370318" name="Picture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99F9B152-83C2-AB5D-C95B-2C1FBA7F8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70318" name="Picture 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99F9B152-83C2-AB5D-C95B-2C1FBA7F8524}"/>
                                    </a:ext>
                                  </a:extLst>
                                </pic:cNvPr>
                                <pic:cNvPicPr>
                                  <a:picLocks noChangeAspect="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024" b="18024"/>
                                <a:stretch>
                                  <a:fillRect/>
                                </a:stretch>
                              </pic:blipFill>
                              <pic:spPr bwMode="auto">
                                <a:xfrm>
                                  <a:off x="0" y="0"/>
                                  <a:ext cx="938653" cy="928687"/>
                                </a:xfrm>
                                <a:prstGeom prst="flowChartConnector">
                                  <a:avLst/>
                                </a:prstGeom>
                                <a:ln w="9525" cap="flat" cmpd="sng" algn="ctr">
                                  <a:no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r w:rsidRPr="00A53DFF">
        <w:rPr>
          <w:noProof/>
          <w:lang w:eastAsia="en-IN"/>
        </w:rPr>
        <w:pict>
          <v:shape id="_x0000_s2082" type="#_x0000_t202" style="position:absolute;left:0;text-align:left;margin-left:170.1pt;margin-top:626.8pt;width:111pt;height:29pt;z-index:252011577;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" filled="f" stroked="f" strokeweight=".5pt">
            <v:path arrowok="t"/>
            <v:textbox>
              <w:txbxContent>
                <w:p w:rsidR="00703765" w:rsidRPr="001F389B" w:rsidRDefault="00A36EA5" w:rsidP="007E52AF">
                  <w:pPr>
                    <w:spacing w:after="0"/>
                    <w:jc w:val="center"/>
                    <w:rPr>
                      <w:rFonts w:ascii="Times New Roman" w:hAnsi="Times New Roman" w:cs="Times New Roman"/>
                      <w:color w:val="002060"/>
                      <w:sz w:val="16"/>
                      <w:szCs w:val="16"/>
                    </w:rPr>
                  </w:pPr>
                  <w:r>
                    <w:rPr>
                      <w:rFonts w:ascii="Times New Roman" w:hAnsi="Times New Roman" w:cs="Times New Roman"/>
                      <w:color w:val="002060"/>
                      <w:sz w:val="16"/>
                      <w:szCs w:val="16"/>
                      <w:lang w:val="en-US"/>
                    </w:rPr>
                    <w:t>E. NITISH</w:t>
                  </w:r>
                </w:p>
                <w:p w:rsidR="00703765" w:rsidRPr="00703765" w:rsidRDefault="00A36EA5" w:rsidP="001F389B">
                  <w:pPr>
                    <w:spacing w:after="0"/>
                    <w:jc w:val="center"/>
                    <w:rPr>
                      <w:rFonts w:ascii="Times New Roman" w:hAnsi="Times New Roman" w:cs="Times New Roman"/>
                      <w:color w:val="002060"/>
                      <w:sz w:val="12"/>
                      <w:szCs w:val="12"/>
                    </w:rPr>
                  </w:pPr>
                  <w:r>
                    <w:rPr>
                      <w:rFonts w:ascii="Times New Roman" w:hAnsi="Times New Roman" w:cs="Times New Roman"/>
                      <w:color w:val="002060"/>
                      <w:sz w:val="12"/>
                      <w:szCs w:val="12"/>
                      <w:lang w:val="en-US"/>
                    </w:rPr>
                    <w:t>SPORTS CO-ORDINATOR</w:t>
                  </w:r>
                </w:p>
              </w:txbxContent>
            </v:textbox>
          </v:shape>
        </w:pict>
      </w:r>
      <w:r w:rsidRPr="00A53DFF">
        <w:rPr>
          <w:noProof/>
          <w:lang w:eastAsia="en-IN"/>
        </w:rPr>
        <w:pict>
          <v:shape id="_x0000_s2081" type="#_x0000_t202" style="position:absolute;left:0;text-align:left;margin-left:72.9pt;margin-top:628.4pt;width:111pt;height:29pt;z-index:252008505;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" filled="f" stroked="f" strokeweight=".5pt">
            <v:path arrowok="t"/>
            <v:textbox>
              <w:txbxContent>
                <w:p w:rsidR="00703765" w:rsidRPr="001F389B" w:rsidRDefault="00703765" w:rsidP="007E52AF">
                  <w:pPr>
                    <w:spacing w:after="0"/>
                    <w:jc w:val="center"/>
                    <w:rPr>
                      <w:rFonts w:ascii="Times New Roman" w:hAnsi="Times New Roman" w:cs="Times New Roman"/>
                      <w:color w:val="002060"/>
                      <w:sz w:val="16"/>
                      <w:szCs w:val="16"/>
                    </w:rPr>
                  </w:pPr>
                  <w:r w:rsidRPr="001F389B">
                    <w:rPr>
                      <w:rFonts w:ascii="Times New Roman" w:hAnsi="Times New Roman" w:cs="Times New Roman"/>
                      <w:color w:val="002060"/>
                      <w:sz w:val="16"/>
                      <w:szCs w:val="16"/>
                      <w:lang w:val="en-US"/>
                    </w:rPr>
                    <w:t xml:space="preserve">K. </w:t>
                  </w:r>
                  <w:r w:rsidR="00A36EA5">
                    <w:rPr>
                      <w:rFonts w:ascii="Times New Roman" w:hAnsi="Times New Roman" w:cs="Times New Roman"/>
                      <w:color w:val="002060"/>
                      <w:sz w:val="16"/>
                      <w:szCs w:val="16"/>
                      <w:lang w:val="en-US"/>
                    </w:rPr>
                    <w:t>AASHA SAILU SREE</w:t>
                  </w:r>
                </w:p>
                <w:p w:rsidR="00703765" w:rsidRPr="00703765" w:rsidRDefault="00A36EA5" w:rsidP="001F389B">
                  <w:pPr>
                    <w:spacing w:after="0"/>
                    <w:jc w:val="center"/>
                    <w:rPr>
                      <w:rFonts w:ascii="Times New Roman" w:hAnsi="Times New Roman" w:cs="Times New Roman"/>
                      <w:color w:val="002060"/>
                      <w:sz w:val="12"/>
                      <w:szCs w:val="12"/>
                    </w:rPr>
                  </w:pPr>
                  <w:r>
                    <w:rPr>
                      <w:rFonts w:ascii="Times New Roman" w:hAnsi="Times New Roman" w:cs="Times New Roman"/>
                      <w:color w:val="002060"/>
                      <w:sz w:val="12"/>
                      <w:szCs w:val="12"/>
                      <w:lang w:val="en-US"/>
                    </w:rPr>
                    <w:t>CREATIVE HEAD</w:t>
                  </w:r>
                </w:p>
              </w:txbxContent>
            </v:textbox>
          </v:shape>
        </w:pict>
      </w:r>
      <w:r w:rsidRPr="00A53DFF">
        <w:rPr>
          <w:noProof/>
          <w:lang w:eastAsia="en-IN"/>
        </w:rPr>
        <w:pict>
          <v:shape id="_x0000_s2080" type="#_x0000_t202" style="position:absolute;left:0;text-align:left;margin-left:84.3pt;margin-top:542.1pt;width:89.2pt;height:84pt;z-index:25200952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" filled="f" stroked="f" strokeweight=".5pt">
            <v:path arrowok="t"/>
            <v:textbox>
              <w:txbxContent>
                <w:p w:rsidR="00703765" w:rsidRDefault="00703765">
                  <w:r w:rsidRPr="00E03EAF">
                    <w:rPr>
                      <w:noProof/>
                      <w:lang w:val="en-US"/>
                    </w:rPr>
                    <w:drawing>
                      <wp:inline distT="0" distB="0" distL="0" distR="0">
                        <wp:extent cx="938653" cy="928687"/>
                        <wp:effectExtent l="0" t="0" r="0" b="5080"/>
                        <wp:docPr id="609370315" name="Picture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99F9B152-83C2-AB5D-C95B-2C1FBA7F8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70315" name="Picture 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99F9B152-83C2-AB5D-C95B-2C1FBA7F8524}"/>
                                    </a:ext>
                                  </a:extLst>
                                </pic:cNvPr>
                                <pic:cNvPicPr>
                                  <a:picLocks noChangeAspect="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295" b="15295"/>
                                <a:stretch>
                                  <a:fillRect/>
                                </a:stretch>
                              </pic:blipFill>
                              <pic:spPr bwMode="auto">
                                <a:xfrm>
                                  <a:off x="0" y="0"/>
                                  <a:ext cx="938653" cy="928687"/>
                                </a:xfrm>
                                <a:prstGeom prst="flowChartConnector">
                                  <a:avLst/>
                                </a:prstGeom>
                                <a:ln w="9525" cap="flat" cmpd="sng" algn="ctr">
                                  <a:no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r w:rsidRPr="00A53DFF">
        <w:rPr>
          <w:noProof/>
          <w:lang w:eastAsia="en-IN"/>
        </w:rPr>
        <w:pict>
          <v:shape id="Text Box 117" o:spid="_x0000_s2079" type="#_x0000_t202" style="position:absolute;left:0;text-align:left;margin-left:-.45pt;margin-top:207.45pt;width:228pt;height:53.75pt;z-index:251921465;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" filled="f" stroked="f" strokeweight=".5pt">
            <v:path arrowok="t"/>
            <v:textbox>
              <w:txbxContent>
                <w:p w:rsidR="00F27067" w:rsidRPr="001A1DFC" w:rsidRDefault="00F27067" w:rsidP="00F27067">
                  <w:pPr>
                    <w:spacing w:after="0" w:line="240" w:lineRule="auto"/>
                    <w:jc w:val="center"/>
                    <w:rPr>
                      <w:rFonts w:ascii="Times New Roman" w:hAnsi="Times New Roman" w:cs="Times New Roman"/>
                      <w:color w:val="002060"/>
                      <w:sz w:val="32"/>
                      <w:szCs w:val="32"/>
                      <w:lang w:val="en-US"/>
                    </w:rPr>
                  </w:pPr>
                  <w:r w:rsidRPr="001A1DFC">
                    <w:rPr>
                      <w:rFonts w:ascii="Times New Roman" w:hAnsi="Times New Roman" w:cs="Times New Roman"/>
                      <w:color w:val="002060"/>
                      <w:sz w:val="32"/>
                      <w:szCs w:val="32"/>
                      <w:lang w:val="en-US"/>
                    </w:rPr>
                    <w:t xml:space="preserve">CA. </w:t>
                  </w:r>
                  <w:r w:rsidR="000E6100">
                    <w:rPr>
                      <w:rFonts w:ascii="Times New Roman" w:hAnsi="Times New Roman" w:cs="Times New Roman"/>
                      <w:color w:val="002060"/>
                      <w:sz w:val="32"/>
                      <w:szCs w:val="32"/>
                      <w:lang w:val="en-US"/>
                    </w:rPr>
                    <w:t>Mukkara Sai Charan Reddy</w:t>
                  </w:r>
                </w:p>
                <w:p w:rsidR="00F27067" w:rsidRPr="001A1DFC" w:rsidRDefault="00F27067" w:rsidP="00F27067">
                  <w:pPr>
                    <w:spacing w:after="0" w:line="240" w:lineRule="auto"/>
                    <w:jc w:val="center"/>
                    <w:rPr>
                      <w:rFonts w:ascii="Times New Roman" w:hAnsi="Times New Roman" w:cs="Times New Roman"/>
                      <w:color w:val="002060"/>
                      <w:sz w:val="28"/>
                      <w:szCs w:val="28"/>
                      <w:lang w:val="en-US"/>
                    </w:rPr>
                  </w:pPr>
                  <w:r w:rsidRPr="001A1DFC">
                    <w:rPr>
                      <w:rFonts w:ascii="Times New Roman" w:hAnsi="Times New Roman" w:cs="Times New Roman"/>
                      <w:color w:val="002060"/>
                      <w:sz w:val="28"/>
                      <w:szCs w:val="28"/>
                      <w:lang w:val="en-US"/>
                    </w:rPr>
                    <w:t>SICASA CHAIRMAN</w:t>
                  </w:r>
                </w:p>
                <w:p w:rsidR="00F27067" w:rsidRDefault="00F27067" w:rsidP="00F27067">
                  <w:pPr>
                    <w:jc w:val="center"/>
                  </w:pPr>
                </w:p>
              </w:txbxContent>
            </v:textbox>
          </v:shape>
        </w:pict>
      </w:r>
      <w:r w:rsidRPr="00A53DFF">
        <w:rPr>
          <w:noProof/>
          <w:lang w:eastAsia="en-IN"/>
        </w:rPr>
        <w:pict>
          <v:shape id="Text Box 151" o:spid="_x0000_s2078" type="#_x0000_t202" style="position:absolute;left:0;text-align:left;margin-left:261pt;margin-top:29.4pt;width:162.8pt;height:177.85pt;z-index:25198188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" filled="f" stroked="f" strokeweight=".5pt">
            <v:path arrowok="t"/>
            <v:textbox>
              <w:txbxContent>
                <w:p w:rsidR="000E6100" w:rsidRDefault="000E6100" w:rsidP="00F27067">
                  <w:r>
                    <w:rPr>
                      <w:noProof/>
                      <w:lang w:val="en-US"/>
                    </w:rPr>
                    <w:drawing>
                      <wp:inline distT="0" distB="0" distL="0" distR="0">
                        <wp:extent cx="1835933" cy="2103752"/>
                        <wp:effectExtent l="19050" t="19050" r="12065" b="11430"/>
                        <wp:docPr id="472686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86376" name="Picture 1"/>
                                <pic:cNvPicPr>
                                  <a:picLocks noChangeAspect="1"/>
                                </pic:cNvPicPr>
                              </pic:nvPicPr>
                              <pic:blipFill rotWithShape="1">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076" t="5901" r="11431" b="22187"/>
                                <a:stretch/>
                              </pic:blipFill>
                              <pic:spPr bwMode="auto">
                                <a:xfrm>
                                  <a:off x="0" y="0"/>
                                  <a:ext cx="1835933" cy="2103752"/>
                                </a:xfrm>
                                <a:prstGeom prst="roundRect">
                                  <a:avLst/>
                                </a:prstGeom>
                                <a:ln>
                                  <a:solidFill>
                                    <a:schemeClr val="accent6">
                                      <a:lumMod val="40000"/>
                                      <a:lumOff val="60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r w:rsidRPr="00A53DFF">
        <w:rPr>
          <w:noProof/>
          <w:lang w:eastAsia="en-IN"/>
        </w:rPr>
        <w:pict>
          <v:shape id="_x0000_s2077" type="#_x0000_t202" style="position:absolute;left:0;text-align:left;margin-left:232.65pt;margin-top:207.35pt;width:218.65pt;height:53.75pt;z-index:251982905;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" filled="f" stroked="f" strokeweight=".5pt">
            <v:path arrowok="t"/>
            <v:textbox>
              <w:txbxContent>
                <w:p w:rsidR="000E6100" w:rsidRPr="001A1DFC" w:rsidRDefault="000E6100" w:rsidP="00F27067">
                  <w:pPr>
                    <w:spacing w:after="0" w:line="240" w:lineRule="auto"/>
                    <w:jc w:val="center"/>
                    <w:rPr>
                      <w:rFonts w:ascii="Times New Roman" w:hAnsi="Times New Roman" w:cs="Times New Roman"/>
                      <w:color w:val="002060"/>
                      <w:sz w:val="32"/>
                      <w:szCs w:val="32"/>
                      <w:lang w:val="en-US"/>
                    </w:rPr>
                  </w:pPr>
                  <w:r w:rsidRPr="001A1DFC">
                    <w:rPr>
                      <w:rFonts w:ascii="Times New Roman" w:hAnsi="Times New Roman" w:cs="Times New Roman"/>
                      <w:color w:val="002060"/>
                      <w:sz w:val="32"/>
                      <w:szCs w:val="32"/>
                      <w:lang w:val="en-US"/>
                    </w:rPr>
                    <w:t xml:space="preserve">CA. </w:t>
                  </w:r>
                  <w:r w:rsidR="001F389B">
                    <w:rPr>
                      <w:rFonts w:ascii="Times New Roman" w:hAnsi="Times New Roman" w:cs="Times New Roman"/>
                      <w:color w:val="002060"/>
                      <w:sz w:val="32"/>
                      <w:szCs w:val="32"/>
                      <w:lang w:val="en-US"/>
                    </w:rPr>
                    <w:t>Gonugunta Murali</w:t>
                  </w:r>
                </w:p>
                <w:p w:rsidR="000E6100" w:rsidRPr="001A1DFC" w:rsidRDefault="000E6100" w:rsidP="00F27067">
                  <w:pPr>
                    <w:spacing w:after="0" w:line="240" w:lineRule="auto"/>
                    <w:jc w:val="center"/>
                    <w:rPr>
                      <w:rFonts w:ascii="Times New Roman" w:hAnsi="Times New Roman" w:cs="Times New Roman"/>
                      <w:color w:val="002060"/>
                      <w:sz w:val="28"/>
                      <w:szCs w:val="28"/>
                      <w:lang w:val="en-US"/>
                    </w:rPr>
                  </w:pPr>
                  <w:r w:rsidRPr="001A1DFC">
                    <w:rPr>
                      <w:rFonts w:ascii="Times New Roman" w:hAnsi="Times New Roman" w:cs="Times New Roman"/>
                      <w:color w:val="002060"/>
                      <w:sz w:val="28"/>
                      <w:szCs w:val="28"/>
                      <w:lang w:val="en-US"/>
                    </w:rPr>
                    <w:t xml:space="preserve">SICASA </w:t>
                  </w:r>
                  <w:r w:rsidR="001F389B">
                    <w:rPr>
                      <w:rFonts w:ascii="Times New Roman" w:hAnsi="Times New Roman" w:cs="Times New Roman"/>
                      <w:color w:val="002060"/>
                      <w:sz w:val="28"/>
                      <w:szCs w:val="28"/>
                      <w:lang w:val="en-US"/>
                    </w:rPr>
                    <w:t>CO-</w:t>
                  </w:r>
                  <w:r w:rsidRPr="001A1DFC">
                    <w:rPr>
                      <w:rFonts w:ascii="Times New Roman" w:hAnsi="Times New Roman" w:cs="Times New Roman"/>
                      <w:color w:val="002060"/>
                      <w:sz w:val="28"/>
                      <w:szCs w:val="28"/>
                      <w:lang w:val="en-US"/>
                    </w:rPr>
                    <w:t>CHAIRMAN</w:t>
                  </w:r>
                </w:p>
                <w:p w:rsidR="000E6100" w:rsidRDefault="000E6100" w:rsidP="00F27067">
                  <w:pPr>
                    <w:jc w:val="center"/>
                  </w:pPr>
                </w:p>
              </w:txbxContent>
            </v:textbox>
          </v:shape>
        </w:pict>
      </w:r>
      <w:r w:rsidRPr="00A53DFF">
        <w:rPr>
          <w:noProof/>
          <w:lang w:eastAsia="en-IN"/>
        </w:rPr>
        <w:pict>
          <v:shape id="_x0000_s2076" type="#_x0000_t202" style="position:absolute;left:0;text-align:left;margin-left:27.9pt;margin-top:29.4pt;width:162.8pt;height:177.85pt;z-index:25192044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" filled="f" stroked="f" strokeweight=".5pt">
            <v:path arrowok="t"/>
            <v:textbox>
              <w:txbxContent>
                <w:p w:rsidR="00F27067" w:rsidRDefault="00F27067" w:rsidP="00F27067">
                  <w:r>
                    <w:rPr>
                      <w:noProof/>
                      <w:lang w:val="en-US"/>
                    </w:rPr>
                    <w:drawing>
                      <wp:inline distT="0" distB="0" distL="0" distR="0">
                        <wp:extent cx="1835933" cy="2103752"/>
                        <wp:effectExtent l="19050" t="19050" r="12065" b="11430"/>
                        <wp:docPr id="472686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86377" name="Picture 1"/>
                                <pic:cNvPicPr>
                                  <a:picLocks noChangeAspect="1"/>
                                </pic:cNvPicPr>
                              </pic:nvPicPr>
                              <pic:blipFill rotWithShape="1">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325" t="-362" r="8453" b="362"/>
                                <a:stretch/>
                              </pic:blipFill>
                              <pic:spPr bwMode="auto">
                                <a:xfrm>
                                  <a:off x="0" y="0"/>
                                  <a:ext cx="1835933" cy="2103752"/>
                                </a:xfrm>
                                <a:prstGeom prst="roundRect">
                                  <a:avLst/>
                                </a:prstGeom>
                                <a:ln>
                                  <a:solidFill>
                                    <a:schemeClr val="accent6">
                                      <a:lumMod val="40000"/>
                                      <a:lumOff val="60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r w:rsidRPr="00A53DFF">
        <w:rPr>
          <w:noProof/>
          <w:lang w:eastAsia="en-IN"/>
        </w:rPr>
        <w:pict>
          <v:shape id="Text Box 135" o:spid="_x0000_s2075" type="#_x0000_t202" style="position:absolute;left:0;text-align:left;margin-left:.35pt;margin-top:321.75pt;width:450.8pt;height:27.95pt;z-index:25165825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" filled="f" stroked="f" strokeweight=".5pt">
            <v:path arrowok="t"/>
            <v:textbox>
              <w:txbxContent>
                <w:p w:rsidR="001A1DFC" w:rsidRPr="00DC5912" w:rsidRDefault="001A1DFC" w:rsidP="001A1DFC">
                  <w:pPr>
                    <w:jc w:val="center"/>
                    <w:rPr>
                      <w:rFonts w:ascii="Times New Roman" w:hAnsi="Times New Roman" w:cs="Times New Roman"/>
                      <w:b/>
                      <w:color w:val="002060"/>
                      <w:sz w:val="28"/>
                      <w:szCs w:val="28"/>
                      <w:u w:val="single"/>
                      <w:lang w:val="en-US"/>
                    </w:rPr>
                  </w:pPr>
                  <w:r w:rsidRPr="00DC5912">
                    <w:rPr>
                      <w:rFonts w:ascii="Times New Roman" w:hAnsi="Times New Roman" w:cs="Times New Roman"/>
                      <w:b/>
                      <w:color w:val="002060"/>
                      <w:sz w:val="28"/>
                      <w:szCs w:val="28"/>
                      <w:u w:val="single"/>
                      <w:lang w:val="en-US"/>
                    </w:rPr>
                    <w:t>STUDENT COMMITTEE MEMBERS</w:t>
                  </w:r>
                  <w:r w:rsidR="00094E90">
                    <w:rPr>
                      <w:rFonts w:ascii="Times New Roman" w:hAnsi="Times New Roman" w:cs="Times New Roman"/>
                      <w:b/>
                      <w:color w:val="002060"/>
                      <w:sz w:val="28"/>
                      <w:szCs w:val="28"/>
                      <w:u w:val="single"/>
                      <w:lang w:val="en-US"/>
                    </w:rPr>
                    <w:t xml:space="preserve"> 202</w:t>
                  </w:r>
                  <w:r w:rsidR="00703765">
                    <w:rPr>
                      <w:rFonts w:ascii="Times New Roman" w:hAnsi="Times New Roman" w:cs="Times New Roman"/>
                      <w:b/>
                      <w:color w:val="002060"/>
                      <w:sz w:val="28"/>
                      <w:szCs w:val="28"/>
                      <w:u w:val="single"/>
                      <w:lang w:val="en-US"/>
                    </w:rPr>
                    <w:t>5</w:t>
                  </w:r>
                  <w:r w:rsidR="00094E90">
                    <w:rPr>
                      <w:rFonts w:ascii="Times New Roman" w:hAnsi="Times New Roman" w:cs="Times New Roman"/>
                      <w:b/>
                      <w:color w:val="002060"/>
                      <w:sz w:val="28"/>
                      <w:szCs w:val="28"/>
                      <w:u w:val="single"/>
                      <w:lang w:val="en-US"/>
                    </w:rPr>
                    <w:t>-2</w:t>
                  </w:r>
                  <w:r w:rsidR="00703765">
                    <w:rPr>
                      <w:rFonts w:ascii="Times New Roman" w:hAnsi="Times New Roman" w:cs="Times New Roman"/>
                      <w:b/>
                      <w:color w:val="002060"/>
                      <w:sz w:val="28"/>
                      <w:szCs w:val="28"/>
                      <w:u w:val="single"/>
                      <w:lang w:val="en-US"/>
                    </w:rPr>
                    <w:t>6</w:t>
                  </w:r>
                </w:p>
              </w:txbxContent>
            </v:textbox>
          </v:shape>
        </w:pict>
      </w:r>
      <w:r w:rsidR="00304DE4">
        <w:br w:type="page"/>
      </w:r>
    </w:p>
    <w:p w:rsidR="00AF3C95" w:rsidRPr="00C75FB1" w:rsidRDefault="003A63E0" w:rsidP="00C75FB1">
      <w:pPr>
        <w:ind w:left="-567" w:right="-472"/>
        <w:jc w:val="center"/>
        <w:rPr>
          <w:rFonts w:ascii="Times New Roman" w:hAnsi="Times New Roman" w:cs="Times New Roman"/>
          <w:b/>
          <w:color w:val="002060"/>
          <w:sz w:val="32"/>
          <w:szCs w:val="32"/>
          <w:u w:val="single"/>
          <w:lang w:val="en-US"/>
        </w:rPr>
      </w:pPr>
      <w:r>
        <w:rPr>
          <w:rFonts w:ascii="Times New Roman" w:hAnsi="Times New Roman" w:cs="Times New Roman"/>
          <w:b/>
          <w:color w:val="002060"/>
          <w:sz w:val="32"/>
          <w:szCs w:val="32"/>
          <w:u w:val="single"/>
          <w:lang w:val="en-US"/>
        </w:rPr>
        <w:lastRenderedPageBreak/>
        <w:t>SICASA</w:t>
      </w:r>
      <w:r w:rsidR="00AA0427">
        <w:rPr>
          <w:rFonts w:ascii="Times New Roman" w:hAnsi="Times New Roman" w:cs="Times New Roman"/>
          <w:b/>
          <w:color w:val="002060"/>
          <w:sz w:val="32"/>
          <w:szCs w:val="32"/>
          <w:u w:val="single"/>
          <w:lang w:val="en-US"/>
        </w:rPr>
        <w:t xml:space="preserve"> HYDERABAD</w:t>
      </w:r>
      <w:r w:rsidR="00996616">
        <w:rPr>
          <w:rFonts w:ascii="Times New Roman" w:hAnsi="Times New Roman" w:cs="Times New Roman"/>
          <w:b/>
          <w:color w:val="002060"/>
          <w:sz w:val="32"/>
          <w:szCs w:val="32"/>
          <w:u w:val="single"/>
          <w:lang w:val="en-US"/>
        </w:rPr>
        <w:t xml:space="preserve"> </w:t>
      </w:r>
      <w:r w:rsidR="00485F79" w:rsidRPr="00485F79">
        <w:rPr>
          <w:rFonts w:ascii="Times New Roman" w:hAnsi="Times New Roman" w:cs="Times New Roman"/>
          <w:b/>
          <w:color w:val="002060"/>
          <w:sz w:val="32"/>
          <w:szCs w:val="32"/>
          <w:u w:val="single"/>
          <w:lang w:val="en-US"/>
        </w:rPr>
        <w:t>CHAIRMAN’S MESSEGE</w:t>
      </w:r>
    </w:p>
    <w:p w:rsidR="000031A6" w:rsidRPr="004641BC" w:rsidRDefault="000031A6" w:rsidP="000031A6">
      <w:pPr>
        <w:spacing w:after="0" w:line="240" w:lineRule="auto"/>
        <w:ind w:right="2647"/>
        <w:jc w:val="both"/>
        <w:rPr>
          <w:rFonts w:ascii="Times New Roman" w:hAnsi="Times New Roman" w:cs="Times New Roman"/>
          <w:bCs/>
          <w:sz w:val="24"/>
          <w:szCs w:val="24"/>
          <w:lang w:val="en-US"/>
        </w:rPr>
      </w:pPr>
      <w:r w:rsidRPr="004641BC">
        <w:rPr>
          <w:rFonts w:ascii="Times New Roman" w:hAnsi="Times New Roman" w:cs="Times New Roman"/>
          <w:bCs/>
          <w:sz w:val="24"/>
          <w:szCs w:val="24"/>
          <w:lang w:val="en-US"/>
        </w:rPr>
        <w:t>Dear Students,</w:t>
      </w:r>
    </w:p>
    <w:p w:rsidR="000031A6" w:rsidRPr="004641BC" w:rsidRDefault="00A53DFF" w:rsidP="000031A6">
      <w:pPr>
        <w:spacing w:after="0" w:line="240" w:lineRule="auto"/>
        <w:ind w:right="2647"/>
        <w:jc w:val="both"/>
        <w:rPr>
          <w:rFonts w:ascii="Times New Roman" w:hAnsi="Times New Roman" w:cs="Times New Roman"/>
          <w:bCs/>
          <w:sz w:val="24"/>
          <w:szCs w:val="24"/>
          <w:lang w:val="en-US"/>
        </w:rPr>
      </w:pPr>
      <w:r w:rsidRPr="00A53DFF">
        <w:rPr>
          <w:rFonts w:ascii="Times New Roman" w:hAnsi="Times New Roman" w:cs="Times New Roman"/>
          <w:noProof/>
          <w:sz w:val="24"/>
          <w:szCs w:val="24"/>
          <w:lang w:eastAsia="en-IN"/>
        </w:rPr>
        <w:pict>
          <v:shape id="_x0000_s2074" type="#_x0000_t202" style="position:absolute;left:0;text-align:left;margin-left:322.85pt;margin-top:14.9pt;width:162.8pt;height:177.85pt;z-index:25194604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" filled="f" stroked="f" strokeweight=".5pt">
            <v:path arrowok="t"/>
            <v:textbox>
              <w:txbxContent>
                <w:p w:rsidR="00F13C28" w:rsidRDefault="00F13C28" w:rsidP="00F13C28">
                  <w:r>
                    <w:rPr>
                      <w:noProof/>
                      <w:lang w:val="en-US"/>
                    </w:rPr>
                    <w:drawing>
                      <wp:inline distT="0" distB="0" distL="0" distR="0">
                        <wp:extent cx="1835933" cy="2103752"/>
                        <wp:effectExtent l="19050" t="19050" r="12065" b="11430"/>
                        <wp:docPr id="609370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066525" name="Picture 1"/>
                                <pic:cNvPicPr>
                                  <a:picLocks noChangeAspect="1"/>
                                </pic:cNvPicPr>
                              </pic:nvPicPr>
                              <pic:blipFill rotWithShape="1">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116" r="4662"/>
                                <a:stretch/>
                              </pic:blipFill>
                              <pic:spPr bwMode="auto">
                                <a:xfrm>
                                  <a:off x="0" y="0"/>
                                  <a:ext cx="1835933" cy="2103752"/>
                                </a:xfrm>
                                <a:prstGeom prst="roundRect">
                                  <a:avLst/>
                                </a:prstGeom>
                                <a:ln>
                                  <a:solidFill>
                                    <a:schemeClr val="accent6">
                                      <a:lumMod val="40000"/>
                                      <a:lumOff val="60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p>
    <w:p w:rsidR="000031A6" w:rsidRPr="004641BC" w:rsidRDefault="000031A6" w:rsidP="000031A6">
      <w:pPr>
        <w:spacing w:after="0" w:line="240" w:lineRule="auto"/>
        <w:ind w:right="2647"/>
        <w:jc w:val="both"/>
        <w:rPr>
          <w:rFonts w:ascii="Times New Roman" w:hAnsi="Times New Roman" w:cs="Times New Roman"/>
          <w:bCs/>
          <w:sz w:val="24"/>
          <w:szCs w:val="24"/>
          <w:lang w:val="en-US"/>
        </w:rPr>
      </w:pPr>
      <w:r w:rsidRPr="004641BC">
        <w:rPr>
          <w:rFonts w:ascii="Times New Roman" w:hAnsi="Times New Roman" w:cs="Times New Roman"/>
          <w:bCs/>
          <w:sz w:val="24"/>
          <w:szCs w:val="24"/>
          <w:lang w:val="en-US"/>
        </w:rPr>
        <w:t>As I pen down these words in my first message as the Chairman of SICASA Hyderabad, my heart is filled with gratitude, purpose, and a deep sense of excitement. Stepping into this role alongside being elected to the Managing Committee of ICAI Hyderabad, marks the beginning of a journey I hope to make memorable not just for me, but for every student who is part of this ever evolving SICASA family.</w:t>
      </w:r>
    </w:p>
    <w:p w:rsidR="000031A6" w:rsidRPr="004641BC" w:rsidRDefault="000031A6" w:rsidP="000031A6">
      <w:pPr>
        <w:spacing w:after="0" w:line="240" w:lineRule="auto"/>
        <w:ind w:right="2647"/>
        <w:jc w:val="both"/>
        <w:rPr>
          <w:rFonts w:ascii="Times New Roman" w:hAnsi="Times New Roman" w:cs="Times New Roman"/>
          <w:bCs/>
          <w:sz w:val="24"/>
          <w:szCs w:val="24"/>
          <w:lang w:val="en-US"/>
        </w:rPr>
      </w:pPr>
    </w:p>
    <w:p w:rsidR="000031A6" w:rsidRPr="004641BC" w:rsidRDefault="000031A6" w:rsidP="000031A6">
      <w:pPr>
        <w:spacing w:after="0" w:line="240" w:lineRule="auto"/>
        <w:ind w:right="2647"/>
        <w:jc w:val="both"/>
        <w:rPr>
          <w:rFonts w:ascii="Times New Roman" w:hAnsi="Times New Roman" w:cs="Times New Roman"/>
          <w:bCs/>
          <w:sz w:val="24"/>
          <w:szCs w:val="24"/>
          <w:lang w:val="en-US"/>
        </w:rPr>
      </w:pPr>
      <w:r w:rsidRPr="004641BC">
        <w:rPr>
          <w:rFonts w:ascii="Times New Roman" w:hAnsi="Times New Roman" w:cs="Times New Roman"/>
          <w:bCs/>
          <w:sz w:val="24"/>
          <w:szCs w:val="24"/>
          <w:lang w:val="en-US"/>
        </w:rPr>
        <w:t>They say, “A leader is not the one who leads from the front, but the one who walks beside you when the climb is steep.” This is the kind of leadership I promise to bring to SICASA. A leadership that listens, uplifts, and grows with you.</w:t>
      </w:r>
    </w:p>
    <w:p w:rsidR="000031A6" w:rsidRPr="004641BC" w:rsidRDefault="00A53DFF" w:rsidP="000031A6">
      <w:pPr>
        <w:spacing w:after="0" w:line="240" w:lineRule="auto"/>
        <w:ind w:right="2647"/>
        <w:jc w:val="both"/>
        <w:rPr>
          <w:rFonts w:ascii="Times New Roman" w:hAnsi="Times New Roman" w:cs="Times New Roman"/>
          <w:bCs/>
          <w:sz w:val="24"/>
          <w:szCs w:val="24"/>
          <w:lang w:val="en-US"/>
        </w:rPr>
      </w:pPr>
      <w:r w:rsidRPr="00A53DFF">
        <w:rPr>
          <w:rFonts w:ascii="Times New Roman" w:hAnsi="Times New Roman" w:cs="Times New Roman"/>
          <w:bCs/>
          <w:noProof/>
          <w:sz w:val="24"/>
          <w:szCs w:val="24"/>
          <w:lang w:eastAsia="en-IN"/>
        </w:rPr>
        <w:pict>
          <v:shape id="Text Box 2136066527" o:spid="_x0000_s2073" type="#_x0000_t202" style="position:absolute;left:0;text-align:left;margin-left:322.55pt;margin-top:6.6pt;width:165pt;height:42pt;z-index:25194911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" fillcolor="white [3201]" stroked="f" strokeweight=".5pt">
            <v:textbox>
              <w:txbxContent>
                <w:p w:rsidR="00F13C28" w:rsidRPr="000031A6" w:rsidRDefault="00F13C28" w:rsidP="00F13C28">
                  <w:pPr>
                    <w:spacing w:after="0" w:line="240" w:lineRule="auto"/>
                    <w:ind w:left="-142" w:right="-472"/>
                    <w:rPr>
                      <w:rFonts w:cs="Times New Roman"/>
                      <w:bCs/>
                      <w:color w:val="002060"/>
                      <w:sz w:val="28"/>
                      <w:szCs w:val="28"/>
                      <w:lang w:val="en-US"/>
                    </w:rPr>
                  </w:pPr>
                  <w:r w:rsidRPr="000031A6">
                    <w:rPr>
                      <w:rFonts w:cs="Times New Roman"/>
                      <w:bCs/>
                      <w:color w:val="002060"/>
                      <w:sz w:val="28"/>
                      <w:szCs w:val="28"/>
                      <w:lang w:val="en-US"/>
                    </w:rPr>
                    <w:t xml:space="preserve">CA. </w:t>
                  </w:r>
                  <w:r w:rsidR="000031A6" w:rsidRPr="000031A6">
                    <w:rPr>
                      <w:rFonts w:cs="Times New Roman"/>
                      <w:bCs/>
                      <w:color w:val="002060"/>
                      <w:sz w:val="28"/>
                      <w:szCs w:val="28"/>
                      <w:lang w:val="en-US"/>
                    </w:rPr>
                    <w:t>M. Sai Charan Reddy</w:t>
                  </w:r>
                </w:p>
                <w:p w:rsidR="00F13C28" w:rsidRPr="000031A6" w:rsidRDefault="00F13C28" w:rsidP="00F13C28">
                  <w:pPr>
                    <w:spacing w:after="0" w:line="240" w:lineRule="auto"/>
                    <w:ind w:right="-472" w:hanging="142"/>
                    <w:rPr>
                      <w:rFonts w:cs="Times New Roman"/>
                      <w:bCs/>
                      <w:color w:val="002060"/>
                      <w:sz w:val="28"/>
                      <w:szCs w:val="28"/>
                      <w:lang w:val="en-US"/>
                    </w:rPr>
                  </w:pPr>
                  <w:r w:rsidRPr="000031A6">
                    <w:rPr>
                      <w:rFonts w:cs="Times New Roman"/>
                      <w:bCs/>
                      <w:color w:val="002060"/>
                      <w:sz w:val="28"/>
                      <w:szCs w:val="28"/>
                      <w:lang w:val="en-US"/>
                    </w:rPr>
                    <w:t>Chairman</w:t>
                  </w:r>
                  <w:r w:rsidR="000031A6">
                    <w:rPr>
                      <w:rFonts w:cs="Times New Roman"/>
                      <w:bCs/>
                      <w:color w:val="002060"/>
                      <w:sz w:val="28"/>
                      <w:szCs w:val="28"/>
                      <w:lang w:val="en-US"/>
                    </w:rPr>
                    <w:t xml:space="preserve">, </w:t>
                  </w:r>
                  <w:r w:rsidRPr="000031A6">
                    <w:rPr>
                      <w:rFonts w:cs="Times New Roman"/>
                      <w:bCs/>
                      <w:color w:val="002060"/>
                      <w:sz w:val="24"/>
                      <w:szCs w:val="24"/>
                      <w:lang w:val="en-US"/>
                    </w:rPr>
                    <w:t>SICASA Hyderabad</w:t>
                  </w:r>
                </w:p>
                <w:p w:rsidR="00F13C28" w:rsidRPr="00F13C28" w:rsidRDefault="00F13C28" w:rsidP="00F13C28">
                  <w:pPr>
                    <w:spacing w:after="0"/>
                    <w:rPr>
                      <w:sz w:val="32"/>
                      <w:szCs w:val="32"/>
                    </w:rPr>
                  </w:pPr>
                </w:p>
              </w:txbxContent>
            </v:textbox>
          </v:shape>
        </w:pict>
      </w:r>
    </w:p>
    <w:p w:rsidR="000031A6" w:rsidRPr="004641BC" w:rsidRDefault="000031A6" w:rsidP="004641BC">
      <w:pPr>
        <w:spacing w:after="0" w:line="240" w:lineRule="auto"/>
        <w:ind w:right="2529"/>
        <w:jc w:val="both"/>
        <w:rPr>
          <w:rFonts w:ascii="Times New Roman" w:hAnsi="Times New Roman" w:cs="Times New Roman"/>
          <w:bCs/>
          <w:sz w:val="24"/>
          <w:szCs w:val="24"/>
          <w:lang w:val="en-US"/>
        </w:rPr>
      </w:pPr>
      <w:r w:rsidRPr="004641BC">
        <w:rPr>
          <w:rFonts w:ascii="Times New Roman" w:hAnsi="Times New Roman" w:cs="Times New Roman"/>
          <w:bCs/>
          <w:sz w:val="24"/>
          <w:szCs w:val="24"/>
          <w:lang w:val="en-US"/>
        </w:rPr>
        <w:t xml:space="preserve">We, the students of this noble profession, are not just preparing for exams. </w:t>
      </w:r>
      <w:r w:rsidR="00D8442E" w:rsidRPr="004641BC">
        <w:rPr>
          <w:rFonts w:ascii="Times New Roman" w:hAnsi="Times New Roman" w:cs="Times New Roman"/>
          <w:bCs/>
          <w:sz w:val="24"/>
          <w:szCs w:val="24"/>
          <w:lang w:val="en-US"/>
        </w:rPr>
        <w:t>We</w:t>
      </w:r>
      <w:r w:rsidRPr="004641BC">
        <w:rPr>
          <w:rFonts w:ascii="Times New Roman" w:hAnsi="Times New Roman" w:cs="Times New Roman"/>
          <w:bCs/>
          <w:sz w:val="24"/>
          <w:szCs w:val="24"/>
          <w:lang w:val="en-US"/>
        </w:rPr>
        <w:t xml:space="preserve"> are shaping the future of India’s financial integrity. Our challenges are many, but so is our potential. I believe that every CA student carries within them a spark, and SICASA will be the wind that helps that spark become a flame.</w:t>
      </w:r>
    </w:p>
    <w:p w:rsidR="000031A6" w:rsidRPr="004641BC" w:rsidRDefault="000031A6" w:rsidP="00C75FB1">
      <w:pPr>
        <w:spacing w:after="0" w:line="240" w:lineRule="auto"/>
        <w:ind w:right="-46"/>
        <w:jc w:val="both"/>
        <w:rPr>
          <w:rFonts w:ascii="Times New Roman" w:hAnsi="Times New Roman" w:cs="Times New Roman"/>
          <w:bCs/>
          <w:sz w:val="24"/>
          <w:szCs w:val="24"/>
          <w:lang w:val="en-US"/>
        </w:rPr>
      </w:pPr>
    </w:p>
    <w:p w:rsidR="000031A6" w:rsidRPr="004641BC" w:rsidRDefault="000031A6" w:rsidP="00C75FB1">
      <w:pPr>
        <w:spacing w:after="0" w:line="240" w:lineRule="auto"/>
        <w:ind w:right="-46"/>
        <w:jc w:val="both"/>
        <w:rPr>
          <w:rFonts w:ascii="Times New Roman" w:hAnsi="Times New Roman" w:cs="Times New Roman"/>
          <w:bCs/>
          <w:sz w:val="24"/>
          <w:szCs w:val="24"/>
          <w:lang w:val="en-US"/>
        </w:rPr>
      </w:pPr>
      <w:r w:rsidRPr="004641BC">
        <w:rPr>
          <w:rFonts w:ascii="Times New Roman" w:hAnsi="Times New Roman" w:cs="Times New Roman"/>
          <w:bCs/>
          <w:sz w:val="24"/>
          <w:szCs w:val="24"/>
          <w:lang w:val="en-US"/>
        </w:rPr>
        <w:t>Let this be the year…</w:t>
      </w:r>
    </w:p>
    <w:p w:rsidR="000031A6" w:rsidRPr="004641BC" w:rsidRDefault="00D8442E" w:rsidP="00C75FB1">
      <w:pPr>
        <w:spacing w:after="0" w:line="240" w:lineRule="auto"/>
        <w:ind w:right="-46"/>
        <w:jc w:val="both"/>
        <w:rPr>
          <w:rFonts w:ascii="Times New Roman" w:hAnsi="Times New Roman" w:cs="Times New Roman"/>
          <w:bCs/>
          <w:sz w:val="24"/>
          <w:szCs w:val="24"/>
          <w:lang w:val="en-US"/>
        </w:rPr>
      </w:pPr>
      <w:r w:rsidRPr="004641BC">
        <w:rPr>
          <w:rFonts w:ascii="Times New Roman" w:hAnsi="Times New Roman" w:cs="Times New Roman"/>
          <w:bCs/>
          <w:sz w:val="24"/>
          <w:szCs w:val="24"/>
          <w:lang w:val="en-US"/>
        </w:rPr>
        <w:t>We</w:t>
      </w:r>
      <w:r w:rsidR="000031A6" w:rsidRPr="004641BC">
        <w:rPr>
          <w:rFonts w:ascii="Times New Roman" w:hAnsi="Times New Roman" w:cs="Times New Roman"/>
          <w:bCs/>
          <w:sz w:val="24"/>
          <w:szCs w:val="24"/>
          <w:lang w:val="en-US"/>
        </w:rPr>
        <w:t xml:space="preserve"> rise beyond routine.</w:t>
      </w:r>
    </w:p>
    <w:p w:rsidR="000031A6" w:rsidRPr="004641BC" w:rsidRDefault="00D8442E" w:rsidP="00C75FB1">
      <w:pPr>
        <w:spacing w:after="0" w:line="240" w:lineRule="auto"/>
        <w:ind w:right="-46"/>
        <w:jc w:val="both"/>
        <w:rPr>
          <w:rFonts w:ascii="Times New Roman" w:hAnsi="Times New Roman" w:cs="Times New Roman"/>
          <w:bCs/>
          <w:sz w:val="24"/>
          <w:szCs w:val="24"/>
          <w:lang w:val="en-US"/>
        </w:rPr>
      </w:pPr>
      <w:r w:rsidRPr="004641BC">
        <w:rPr>
          <w:rFonts w:ascii="Times New Roman" w:hAnsi="Times New Roman" w:cs="Times New Roman"/>
          <w:bCs/>
          <w:sz w:val="24"/>
          <w:szCs w:val="24"/>
          <w:lang w:val="en-US"/>
        </w:rPr>
        <w:t>We</w:t>
      </w:r>
      <w:r w:rsidR="000031A6" w:rsidRPr="004641BC">
        <w:rPr>
          <w:rFonts w:ascii="Times New Roman" w:hAnsi="Times New Roman" w:cs="Times New Roman"/>
          <w:bCs/>
          <w:sz w:val="24"/>
          <w:szCs w:val="24"/>
          <w:lang w:val="en-US"/>
        </w:rPr>
        <w:t xml:space="preserve"> embrace excellence over comfort.</w:t>
      </w:r>
    </w:p>
    <w:p w:rsidR="000031A6" w:rsidRPr="004641BC" w:rsidRDefault="00D8442E" w:rsidP="00C75FB1">
      <w:pPr>
        <w:spacing w:after="0" w:line="240" w:lineRule="auto"/>
        <w:ind w:right="-46"/>
        <w:jc w:val="both"/>
        <w:rPr>
          <w:rFonts w:ascii="Times New Roman" w:hAnsi="Times New Roman" w:cs="Times New Roman"/>
          <w:bCs/>
          <w:sz w:val="24"/>
          <w:szCs w:val="24"/>
          <w:lang w:val="en-US"/>
        </w:rPr>
      </w:pPr>
      <w:r w:rsidRPr="004641BC">
        <w:rPr>
          <w:rFonts w:ascii="Times New Roman" w:hAnsi="Times New Roman" w:cs="Times New Roman"/>
          <w:bCs/>
          <w:sz w:val="24"/>
          <w:szCs w:val="24"/>
          <w:lang w:val="en-US"/>
        </w:rPr>
        <w:t>We</w:t>
      </w:r>
      <w:r w:rsidR="000031A6" w:rsidRPr="004641BC">
        <w:rPr>
          <w:rFonts w:ascii="Times New Roman" w:hAnsi="Times New Roman" w:cs="Times New Roman"/>
          <w:bCs/>
          <w:sz w:val="24"/>
          <w:szCs w:val="24"/>
          <w:lang w:val="en-US"/>
        </w:rPr>
        <w:t xml:space="preserve"> discover strength in community.</w:t>
      </w:r>
    </w:p>
    <w:p w:rsidR="00C75FB1" w:rsidRPr="004641BC" w:rsidRDefault="00D8442E" w:rsidP="00C75FB1">
      <w:pPr>
        <w:spacing w:after="0" w:line="240" w:lineRule="auto"/>
        <w:ind w:right="-46"/>
        <w:jc w:val="both"/>
        <w:rPr>
          <w:rFonts w:ascii="Times New Roman" w:hAnsi="Times New Roman" w:cs="Times New Roman"/>
          <w:sz w:val="24"/>
          <w:szCs w:val="24"/>
        </w:rPr>
      </w:pPr>
      <w:r w:rsidRPr="004641BC">
        <w:rPr>
          <w:rFonts w:ascii="Times New Roman" w:hAnsi="Times New Roman" w:cs="Times New Roman"/>
          <w:bCs/>
          <w:sz w:val="24"/>
          <w:szCs w:val="24"/>
          <w:lang w:val="en-US"/>
        </w:rPr>
        <w:t>We</w:t>
      </w:r>
      <w:r w:rsidR="000031A6" w:rsidRPr="004641BC">
        <w:rPr>
          <w:rFonts w:ascii="Times New Roman" w:hAnsi="Times New Roman" w:cs="Times New Roman"/>
          <w:bCs/>
          <w:sz w:val="24"/>
          <w:szCs w:val="24"/>
          <w:lang w:val="en-US"/>
        </w:rPr>
        <w:t xml:space="preserve"> chase knowledge with curiosity and courage.</w:t>
      </w:r>
    </w:p>
    <w:p w:rsidR="00C75FB1" w:rsidRPr="004641BC" w:rsidRDefault="00C75FB1" w:rsidP="00C75FB1">
      <w:pPr>
        <w:spacing w:after="0" w:line="240" w:lineRule="auto"/>
        <w:ind w:right="-46"/>
        <w:jc w:val="both"/>
        <w:rPr>
          <w:rFonts w:ascii="Times New Roman" w:hAnsi="Times New Roman" w:cs="Times New Roman"/>
          <w:sz w:val="24"/>
          <w:szCs w:val="24"/>
        </w:rPr>
      </w:pPr>
    </w:p>
    <w:p w:rsidR="000031A6" w:rsidRPr="004641BC" w:rsidRDefault="000031A6" w:rsidP="00C75FB1">
      <w:pPr>
        <w:spacing w:after="0" w:line="240" w:lineRule="auto"/>
        <w:ind w:right="-46"/>
        <w:jc w:val="both"/>
        <w:rPr>
          <w:rFonts w:ascii="Times New Roman" w:hAnsi="Times New Roman" w:cs="Times New Roman"/>
          <w:bCs/>
          <w:sz w:val="24"/>
          <w:szCs w:val="24"/>
          <w:lang w:val="en-US"/>
        </w:rPr>
      </w:pPr>
      <w:r w:rsidRPr="004641BC">
        <w:rPr>
          <w:rFonts w:ascii="Times New Roman" w:hAnsi="Times New Roman" w:cs="Times New Roman"/>
          <w:bCs/>
          <w:sz w:val="24"/>
          <w:szCs w:val="24"/>
          <w:lang w:val="en-US"/>
        </w:rPr>
        <w:t>My vision for SICASA Hyderabad is simple yet powerful: to build a platform that resonates with purpose, inspires self-belief, and creates opportunities for every student to shine. Be it through academics, creativity, leadership, or resilience. SICASA Hyderabad will be your partner, your launchpad, and your constant cheerleader.</w:t>
      </w:r>
    </w:p>
    <w:p w:rsidR="000031A6" w:rsidRPr="004641BC" w:rsidRDefault="000031A6" w:rsidP="00C75FB1">
      <w:pPr>
        <w:spacing w:after="0" w:line="240" w:lineRule="auto"/>
        <w:ind w:right="-46"/>
        <w:jc w:val="both"/>
        <w:rPr>
          <w:rFonts w:ascii="Times New Roman" w:hAnsi="Times New Roman" w:cs="Times New Roman"/>
          <w:bCs/>
          <w:sz w:val="24"/>
          <w:szCs w:val="24"/>
          <w:lang w:val="en-US"/>
        </w:rPr>
      </w:pPr>
    </w:p>
    <w:p w:rsidR="000031A6" w:rsidRPr="004641BC" w:rsidRDefault="000031A6" w:rsidP="00C75FB1">
      <w:pPr>
        <w:spacing w:after="0" w:line="240" w:lineRule="auto"/>
        <w:ind w:right="-46"/>
        <w:jc w:val="both"/>
        <w:rPr>
          <w:rFonts w:ascii="Times New Roman" w:hAnsi="Times New Roman" w:cs="Times New Roman"/>
          <w:bCs/>
          <w:sz w:val="24"/>
          <w:szCs w:val="24"/>
          <w:lang w:val="en-US"/>
        </w:rPr>
      </w:pPr>
      <w:r w:rsidRPr="004641BC">
        <w:rPr>
          <w:rFonts w:ascii="Times New Roman" w:hAnsi="Times New Roman" w:cs="Times New Roman"/>
          <w:bCs/>
          <w:sz w:val="24"/>
          <w:szCs w:val="24"/>
          <w:lang w:val="en-US"/>
        </w:rPr>
        <w:t>As Rumi beautifully said, “Don’t you know yet? It is your Light that lights the world.”</w:t>
      </w:r>
    </w:p>
    <w:p w:rsidR="000031A6" w:rsidRPr="004641BC" w:rsidRDefault="000031A6" w:rsidP="00C75FB1">
      <w:pPr>
        <w:spacing w:after="0" w:line="240" w:lineRule="auto"/>
        <w:ind w:right="-46"/>
        <w:jc w:val="both"/>
        <w:rPr>
          <w:rFonts w:ascii="Times New Roman" w:hAnsi="Times New Roman" w:cs="Times New Roman"/>
          <w:bCs/>
          <w:sz w:val="24"/>
          <w:szCs w:val="24"/>
          <w:lang w:val="en-US"/>
        </w:rPr>
      </w:pPr>
      <w:r w:rsidRPr="004641BC">
        <w:rPr>
          <w:rFonts w:ascii="Times New Roman" w:hAnsi="Times New Roman" w:cs="Times New Roman"/>
          <w:bCs/>
          <w:sz w:val="24"/>
          <w:szCs w:val="24"/>
          <w:lang w:val="en-US"/>
        </w:rPr>
        <w:t>So shine. Loudly. Proudly.</w:t>
      </w:r>
    </w:p>
    <w:p w:rsidR="000031A6" w:rsidRPr="004641BC" w:rsidRDefault="000031A6" w:rsidP="00C75FB1">
      <w:pPr>
        <w:spacing w:after="0" w:line="240" w:lineRule="auto"/>
        <w:ind w:right="-46"/>
        <w:jc w:val="both"/>
        <w:rPr>
          <w:rFonts w:ascii="Times New Roman" w:hAnsi="Times New Roman" w:cs="Times New Roman"/>
          <w:bCs/>
          <w:sz w:val="24"/>
          <w:szCs w:val="24"/>
          <w:lang w:val="en-US"/>
        </w:rPr>
      </w:pPr>
    </w:p>
    <w:p w:rsidR="000031A6" w:rsidRPr="004641BC" w:rsidRDefault="000031A6" w:rsidP="00C75FB1">
      <w:pPr>
        <w:spacing w:after="0" w:line="240" w:lineRule="auto"/>
        <w:ind w:right="-46"/>
        <w:jc w:val="both"/>
        <w:rPr>
          <w:rFonts w:ascii="Times New Roman" w:hAnsi="Times New Roman" w:cs="Times New Roman"/>
          <w:bCs/>
          <w:sz w:val="24"/>
          <w:szCs w:val="24"/>
          <w:lang w:val="en-US"/>
        </w:rPr>
      </w:pPr>
      <w:r w:rsidRPr="004641BC">
        <w:rPr>
          <w:rFonts w:ascii="Times New Roman" w:hAnsi="Times New Roman" w:cs="Times New Roman"/>
          <w:bCs/>
          <w:sz w:val="24"/>
          <w:szCs w:val="24"/>
          <w:lang w:val="en-US"/>
        </w:rPr>
        <w:t>Here’s to a new chapter. Here’s to us.</w:t>
      </w:r>
    </w:p>
    <w:p w:rsidR="000031A6" w:rsidRPr="004641BC" w:rsidRDefault="000031A6" w:rsidP="00C75FB1">
      <w:pPr>
        <w:spacing w:after="0" w:line="240" w:lineRule="auto"/>
        <w:ind w:right="-46"/>
        <w:jc w:val="both"/>
        <w:rPr>
          <w:rFonts w:ascii="Times New Roman" w:hAnsi="Times New Roman" w:cs="Times New Roman"/>
          <w:bCs/>
          <w:sz w:val="24"/>
          <w:szCs w:val="24"/>
          <w:lang w:val="en-US"/>
        </w:rPr>
      </w:pPr>
    </w:p>
    <w:p w:rsidR="000031A6" w:rsidRPr="004641BC" w:rsidRDefault="000031A6" w:rsidP="00C75FB1">
      <w:pPr>
        <w:spacing w:after="0" w:line="240" w:lineRule="auto"/>
        <w:ind w:right="-46"/>
        <w:jc w:val="both"/>
        <w:rPr>
          <w:rFonts w:ascii="Times New Roman" w:hAnsi="Times New Roman" w:cs="Times New Roman"/>
          <w:bCs/>
          <w:sz w:val="24"/>
          <w:szCs w:val="24"/>
          <w:lang w:val="en-US"/>
        </w:rPr>
      </w:pPr>
      <w:r w:rsidRPr="004641BC">
        <w:rPr>
          <w:rFonts w:ascii="Times New Roman" w:hAnsi="Times New Roman" w:cs="Times New Roman"/>
          <w:bCs/>
          <w:sz w:val="24"/>
          <w:szCs w:val="24"/>
          <w:lang w:val="en-US"/>
        </w:rPr>
        <w:t>With heartfelt enthusiasm,</w:t>
      </w:r>
    </w:p>
    <w:p w:rsidR="00C75FB1" w:rsidRPr="004641BC" w:rsidRDefault="00C75FB1" w:rsidP="00C75FB1">
      <w:pPr>
        <w:spacing w:after="0" w:line="240" w:lineRule="auto"/>
        <w:ind w:right="-46"/>
        <w:jc w:val="both"/>
        <w:rPr>
          <w:rFonts w:ascii="Times New Roman" w:hAnsi="Times New Roman" w:cs="Times New Roman"/>
          <w:bCs/>
          <w:sz w:val="24"/>
          <w:szCs w:val="24"/>
          <w:lang w:val="en-US"/>
        </w:rPr>
      </w:pPr>
    </w:p>
    <w:p w:rsidR="000031A6" w:rsidRPr="004641BC" w:rsidRDefault="000031A6" w:rsidP="00C75FB1">
      <w:pPr>
        <w:spacing w:after="0" w:line="240" w:lineRule="auto"/>
        <w:ind w:right="-472"/>
        <w:rPr>
          <w:rFonts w:ascii="Times New Roman" w:hAnsi="Times New Roman" w:cs="Times New Roman"/>
          <w:bCs/>
          <w:color w:val="002060"/>
          <w:sz w:val="24"/>
          <w:szCs w:val="24"/>
          <w:lang w:val="en-US"/>
        </w:rPr>
      </w:pPr>
      <w:r w:rsidRPr="004641BC">
        <w:rPr>
          <w:rFonts w:ascii="Times New Roman" w:hAnsi="Times New Roman" w:cs="Times New Roman"/>
          <w:bCs/>
          <w:color w:val="002060"/>
          <w:sz w:val="24"/>
          <w:szCs w:val="24"/>
          <w:lang w:val="en-US"/>
        </w:rPr>
        <w:t>CA. Mukkara Sai Charan Reddy</w:t>
      </w:r>
    </w:p>
    <w:p w:rsidR="0052271B" w:rsidRDefault="000031A6" w:rsidP="00C75FB1">
      <w:pPr>
        <w:spacing w:after="0" w:line="240" w:lineRule="auto"/>
        <w:ind w:right="-472"/>
        <w:rPr>
          <w:rFonts w:ascii="Times New Roman" w:hAnsi="Times New Roman" w:cs="Times New Roman"/>
          <w:bCs/>
          <w:color w:val="002060"/>
          <w:sz w:val="24"/>
          <w:szCs w:val="24"/>
          <w:lang w:val="en-US"/>
        </w:rPr>
      </w:pPr>
      <w:r w:rsidRPr="004641BC">
        <w:rPr>
          <w:rFonts w:ascii="Times New Roman" w:hAnsi="Times New Roman" w:cs="Times New Roman"/>
          <w:bCs/>
          <w:color w:val="002060"/>
          <w:sz w:val="24"/>
          <w:szCs w:val="24"/>
          <w:lang w:val="en-US"/>
        </w:rPr>
        <w:t>Chairman, SICASA Hyderabad</w:t>
      </w:r>
    </w:p>
    <w:p w:rsidR="004641BC" w:rsidRDefault="004641BC" w:rsidP="00C75FB1">
      <w:pPr>
        <w:spacing w:after="0" w:line="240" w:lineRule="auto"/>
        <w:ind w:right="-472"/>
        <w:rPr>
          <w:rFonts w:ascii="Times New Roman" w:hAnsi="Times New Roman" w:cs="Times New Roman"/>
          <w:bCs/>
          <w:color w:val="002060"/>
          <w:sz w:val="24"/>
          <w:szCs w:val="24"/>
          <w:lang w:val="en-US"/>
        </w:rPr>
      </w:pPr>
    </w:p>
    <w:p w:rsidR="004641BC" w:rsidRDefault="004641BC" w:rsidP="00C75FB1">
      <w:pPr>
        <w:spacing w:after="0" w:line="240" w:lineRule="auto"/>
        <w:ind w:right="-472"/>
        <w:rPr>
          <w:rFonts w:ascii="Times New Roman" w:hAnsi="Times New Roman" w:cs="Times New Roman"/>
          <w:bCs/>
          <w:color w:val="002060"/>
          <w:sz w:val="24"/>
          <w:szCs w:val="24"/>
          <w:lang w:val="en-US"/>
        </w:rPr>
      </w:pPr>
    </w:p>
    <w:p w:rsidR="004641BC" w:rsidRDefault="004641BC" w:rsidP="00C75FB1">
      <w:pPr>
        <w:spacing w:after="0" w:line="240" w:lineRule="auto"/>
        <w:ind w:right="-472"/>
        <w:rPr>
          <w:rFonts w:ascii="Times New Roman" w:hAnsi="Times New Roman" w:cs="Times New Roman"/>
          <w:bCs/>
          <w:color w:val="002060"/>
          <w:sz w:val="24"/>
          <w:szCs w:val="24"/>
          <w:lang w:val="en-US"/>
        </w:rPr>
      </w:pPr>
    </w:p>
    <w:p w:rsidR="004641BC" w:rsidRDefault="004641BC" w:rsidP="00C75FB1">
      <w:pPr>
        <w:spacing w:after="0" w:line="240" w:lineRule="auto"/>
        <w:ind w:right="-472"/>
        <w:rPr>
          <w:rFonts w:ascii="Times New Roman" w:hAnsi="Times New Roman" w:cs="Times New Roman"/>
          <w:bCs/>
          <w:color w:val="002060"/>
          <w:sz w:val="24"/>
          <w:szCs w:val="24"/>
          <w:lang w:val="en-US"/>
        </w:rPr>
      </w:pPr>
    </w:p>
    <w:p w:rsidR="004641BC" w:rsidRDefault="004641BC" w:rsidP="00C75FB1">
      <w:pPr>
        <w:spacing w:after="0" w:line="240" w:lineRule="auto"/>
        <w:ind w:right="-472"/>
        <w:rPr>
          <w:rFonts w:ascii="Times New Roman" w:hAnsi="Times New Roman" w:cs="Times New Roman"/>
          <w:bCs/>
          <w:color w:val="002060"/>
          <w:sz w:val="24"/>
          <w:szCs w:val="24"/>
          <w:lang w:val="en-US"/>
        </w:rPr>
      </w:pPr>
    </w:p>
    <w:p w:rsidR="004641BC" w:rsidRPr="004641BC" w:rsidRDefault="004641BC" w:rsidP="00C75FB1">
      <w:pPr>
        <w:spacing w:after="0" w:line="240" w:lineRule="auto"/>
        <w:ind w:right="-472"/>
        <w:rPr>
          <w:rFonts w:ascii="Times New Roman" w:hAnsi="Times New Roman" w:cs="Times New Roman"/>
          <w:bCs/>
          <w:color w:val="002060"/>
          <w:sz w:val="24"/>
          <w:szCs w:val="24"/>
          <w:lang w:val="en-US"/>
        </w:rPr>
      </w:pPr>
    </w:p>
    <w:p w:rsidR="003B1D99" w:rsidRDefault="003B1D99" w:rsidP="000031A6">
      <w:pPr>
        <w:ind w:left="-567" w:right="-472"/>
        <w:rPr>
          <w:rFonts w:ascii="Times New Roman" w:hAnsi="Times New Roman" w:cs="Times New Roman"/>
          <w:b/>
          <w:color w:val="002060"/>
          <w:sz w:val="32"/>
          <w:szCs w:val="32"/>
          <w:u w:val="single"/>
          <w:lang w:val="en-US"/>
        </w:rPr>
      </w:pPr>
    </w:p>
    <w:p w:rsidR="000031A6" w:rsidRDefault="000031A6" w:rsidP="000031A6">
      <w:pPr>
        <w:ind w:left="-567" w:right="-472"/>
        <w:jc w:val="center"/>
        <w:rPr>
          <w:rFonts w:ascii="Times New Roman" w:hAnsi="Times New Roman" w:cs="Times New Roman"/>
          <w:b/>
          <w:color w:val="002060"/>
          <w:sz w:val="32"/>
          <w:szCs w:val="32"/>
          <w:u w:val="single"/>
          <w:lang w:val="en-US"/>
        </w:rPr>
      </w:pPr>
      <w:r>
        <w:rPr>
          <w:rFonts w:ascii="Times New Roman" w:hAnsi="Times New Roman" w:cs="Times New Roman"/>
          <w:b/>
          <w:color w:val="002060"/>
          <w:sz w:val="32"/>
          <w:szCs w:val="32"/>
          <w:u w:val="single"/>
          <w:lang w:val="en-US"/>
        </w:rPr>
        <w:lastRenderedPageBreak/>
        <w:t>SICASA HYDERABAD CO-</w:t>
      </w:r>
      <w:r w:rsidRPr="00485F79">
        <w:rPr>
          <w:rFonts w:ascii="Times New Roman" w:hAnsi="Times New Roman" w:cs="Times New Roman"/>
          <w:b/>
          <w:color w:val="002060"/>
          <w:sz w:val="32"/>
          <w:szCs w:val="32"/>
          <w:u w:val="single"/>
          <w:lang w:val="en-US"/>
        </w:rPr>
        <w:t>CHAIRMAN’S MESSEGE</w:t>
      </w:r>
    </w:p>
    <w:p w:rsidR="000031A6" w:rsidRPr="00AF3C95" w:rsidRDefault="00A53DFF" w:rsidP="000031A6">
      <w:pPr>
        <w:ind w:left="-567" w:right="-472"/>
        <w:jc w:val="both"/>
        <w:rPr>
          <w:rFonts w:cs="Times New Roman"/>
          <w:bCs/>
          <w:sz w:val="28"/>
          <w:szCs w:val="28"/>
          <w:lang w:val="en-US"/>
        </w:rPr>
      </w:pPr>
      <w:r w:rsidRPr="00A53DFF">
        <w:rPr>
          <w:noProof/>
          <w:lang w:eastAsia="en-IN"/>
        </w:rPr>
        <w:pict>
          <v:shape id="_x0000_s2072" type="#_x0000_t202" style="position:absolute;left:0;text-align:left;margin-left:314pt;margin-top:17.3pt;width:162.8pt;height:177.85pt;z-index:25202079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" filled="f" stroked="f" strokeweight=".5pt">
            <v:path arrowok="t"/>
            <v:textbox>
              <w:txbxContent>
                <w:p w:rsidR="000031A6" w:rsidRDefault="000031A6" w:rsidP="000031A6">
                  <w:r>
                    <w:rPr>
                      <w:noProof/>
                      <w:lang w:val="en-US"/>
                    </w:rPr>
                    <w:drawing>
                      <wp:inline distT="0" distB="0" distL="0" distR="0">
                        <wp:extent cx="1835933" cy="2103752"/>
                        <wp:effectExtent l="19050" t="19050" r="12065" b="11430"/>
                        <wp:docPr id="609370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70350" name="Picture 1"/>
                                <pic:cNvPicPr>
                                  <a:picLocks noChangeAspect="1"/>
                                </pic:cNvPicPr>
                              </pic:nvPicPr>
                              <pic:blipFill rotWithShape="1">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41" t="4717" r="5550" b="14490"/>
                                <a:stretch/>
                              </pic:blipFill>
                              <pic:spPr bwMode="auto">
                                <a:xfrm>
                                  <a:off x="0" y="0"/>
                                  <a:ext cx="1835933" cy="2103752"/>
                                </a:xfrm>
                                <a:prstGeom prst="roundRect">
                                  <a:avLst/>
                                </a:prstGeom>
                                <a:ln>
                                  <a:solidFill>
                                    <a:schemeClr val="accent6">
                                      <a:lumMod val="40000"/>
                                      <a:lumOff val="60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p>
    <w:p w:rsidR="001C0EE6" w:rsidRPr="004641BC" w:rsidRDefault="001C0EE6" w:rsidP="001C0EE6">
      <w:pPr>
        <w:spacing w:after="0"/>
        <w:ind w:left="-567" w:right="-472"/>
        <w:jc w:val="both"/>
        <w:rPr>
          <w:rFonts w:ascii="Times New Roman" w:hAnsi="Times New Roman" w:cs="Times New Roman"/>
          <w:bCs/>
          <w:sz w:val="24"/>
          <w:szCs w:val="24"/>
          <w:lang w:val="en-US"/>
        </w:rPr>
      </w:pPr>
      <w:r w:rsidRPr="004641BC">
        <w:rPr>
          <w:rFonts w:ascii="Times New Roman" w:hAnsi="Times New Roman" w:cs="Times New Roman"/>
          <w:bCs/>
          <w:sz w:val="24"/>
          <w:szCs w:val="24"/>
          <w:lang w:val="en-US"/>
        </w:rPr>
        <w:t>Dear Students,</w:t>
      </w:r>
    </w:p>
    <w:p w:rsidR="001C0EE6" w:rsidRPr="004641BC" w:rsidRDefault="001C0EE6" w:rsidP="001C0EE6">
      <w:pPr>
        <w:spacing w:after="0"/>
        <w:ind w:left="-567" w:right="-472"/>
        <w:jc w:val="both"/>
        <w:rPr>
          <w:rFonts w:ascii="Times New Roman" w:hAnsi="Times New Roman" w:cs="Times New Roman"/>
          <w:bCs/>
          <w:sz w:val="24"/>
          <w:szCs w:val="24"/>
          <w:lang w:val="en-US"/>
        </w:rPr>
      </w:pPr>
    </w:p>
    <w:p w:rsidR="001C0EE6" w:rsidRPr="004641BC" w:rsidRDefault="001C0EE6" w:rsidP="001C0EE6">
      <w:pPr>
        <w:spacing w:after="0"/>
        <w:ind w:left="-567" w:right="2647"/>
        <w:jc w:val="both"/>
        <w:rPr>
          <w:rFonts w:ascii="Times New Roman" w:hAnsi="Times New Roman" w:cs="Times New Roman"/>
          <w:bCs/>
          <w:sz w:val="24"/>
          <w:szCs w:val="24"/>
          <w:lang w:val="en-US"/>
        </w:rPr>
      </w:pPr>
      <w:r w:rsidRPr="004641BC">
        <w:rPr>
          <w:rFonts w:ascii="Times New Roman" w:hAnsi="Times New Roman" w:cs="Times New Roman"/>
          <w:bCs/>
          <w:sz w:val="24"/>
          <w:szCs w:val="24"/>
          <w:lang w:val="en-US"/>
        </w:rPr>
        <w:t>As I step into the role of Co-Chairman of SICASA Hyderabad, I do so with immense pride, humility, and a strong sense of responsibility. It is not just a title—it is a promise. A promise to walk with you, grow with you, and to make SICASA not just a student body, but a movement of purpose, passion, and progress.</w:t>
      </w:r>
    </w:p>
    <w:p w:rsidR="001C0EE6" w:rsidRPr="004641BC" w:rsidRDefault="001C0EE6" w:rsidP="001C0EE6">
      <w:pPr>
        <w:spacing w:after="0"/>
        <w:ind w:left="-567" w:right="2647"/>
        <w:jc w:val="both"/>
        <w:rPr>
          <w:rFonts w:ascii="Times New Roman" w:hAnsi="Times New Roman" w:cs="Times New Roman"/>
          <w:bCs/>
          <w:sz w:val="24"/>
          <w:szCs w:val="24"/>
          <w:lang w:val="en-US"/>
        </w:rPr>
      </w:pPr>
    </w:p>
    <w:p w:rsidR="001C0EE6" w:rsidRPr="004641BC" w:rsidRDefault="001C0EE6" w:rsidP="001C0EE6">
      <w:pPr>
        <w:spacing w:after="0"/>
        <w:ind w:left="-567" w:right="2647"/>
        <w:jc w:val="both"/>
        <w:rPr>
          <w:rFonts w:ascii="Times New Roman" w:hAnsi="Times New Roman" w:cs="Times New Roman"/>
          <w:bCs/>
          <w:sz w:val="24"/>
          <w:szCs w:val="24"/>
          <w:lang w:val="en-US"/>
        </w:rPr>
      </w:pPr>
      <w:r w:rsidRPr="004641BC">
        <w:rPr>
          <w:rFonts w:ascii="Times New Roman" w:hAnsi="Times New Roman" w:cs="Times New Roman"/>
          <w:bCs/>
          <w:sz w:val="24"/>
          <w:szCs w:val="24"/>
          <w:lang w:val="en-US"/>
        </w:rPr>
        <w:t>To be a part of SICASA is to be part of something bigger than ourselves. It’s where ideas come alive, talents are discovered, and leaders are nurtured. Being elected as Co-Chairman</w:t>
      </w:r>
    </w:p>
    <w:p w:rsidR="001C0EE6" w:rsidRPr="004641BC" w:rsidRDefault="00A53DFF" w:rsidP="004641BC">
      <w:pPr>
        <w:spacing w:after="0"/>
        <w:ind w:left="-567" w:right="2671"/>
        <w:jc w:val="both"/>
        <w:rPr>
          <w:rFonts w:ascii="Times New Roman" w:hAnsi="Times New Roman" w:cs="Times New Roman"/>
          <w:bCs/>
          <w:sz w:val="24"/>
          <w:szCs w:val="24"/>
          <w:lang w:val="en-US"/>
        </w:rPr>
      </w:pPr>
      <w:r w:rsidRPr="00A53DFF">
        <w:rPr>
          <w:rFonts w:ascii="Times New Roman" w:hAnsi="Times New Roman" w:cs="Times New Roman"/>
          <w:bCs/>
          <w:noProof/>
          <w:sz w:val="24"/>
          <w:szCs w:val="24"/>
          <w:lang w:eastAsia="en-IN"/>
        </w:rPr>
        <w:pict>
          <v:shape id="Text Box 609370349" o:spid="_x0000_s2071" type="#_x0000_t202" style="position:absolute;left:0;text-align:left;margin-left:323.1pt;margin-top:5.2pt;width:177.6pt;height:34.2pt;z-index:25202181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" filled="f" stroked="f" strokeweight=".5pt">
            <v:textbox>
              <w:txbxContent>
                <w:p w:rsidR="000031A6" w:rsidRPr="000031A6" w:rsidRDefault="000031A6" w:rsidP="000031A6">
                  <w:pPr>
                    <w:spacing w:after="0" w:line="240" w:lineRule="auto"/>
                    <w:ind w:left="-142" w:right="-472"/>
                    <w:rPr>
                      <w:rFonts w:cs="Times New Roman"/>
                      <w:bCs/>
                      <w:color w:val="002060"/>
                      <w:sz w:val="28"/>
                      <w:szCs w:val="28"/>
                      <w:lang w:val="en-US"/>
                    </w:rPr>
                  </w:pPr>
                  <w:r w:rsidRPr="000031A6">
                    <w:rPr>
                      <w:rFonts w:cs="Times New Roman"/>
                      <w:bCs/>
                      <w:color w:val="002060"/>
                      <w:sz w:val="28"/>
                      <w:szCs w:val="28"/>
                      <w:lang w:val="en-US"/>
                    </w:rPr>
                    <w:t xml:space="preserve">CA. </w:t>
                  </w:r>
                  <w:r>
                    <w:rPr>
                      <w:rFonts w:cs="Times New Roman"/>
                      <w:bCs/>
                      <w:color w:val="002060"/>
                      <w:sz w:val="28"/>
                      <w:szCs w:val="28"/>
                      <w:lang w:val="en-US"/>
                    </w:rPr>
                    <w:t>G</w:t>
                  </w:r>
                  <w:r w:rsidR="000F2E04">
                    <w:rPr>
                      <w:rFonts w:cs="Times New Roman"/>
                      <w:bCs/>
                      <w:color w:val="002060"/>
                      <w:sz w:val="28"/>
                      <w:szCs w:val="28"/>
                      <w:lang w:val="en-US"/>
                    </w:rPr>
                    <w:t>onugunta</w:t>
                  </w:r>
                  <w:r>
                    <w:rPr>
                      <w:rFonts w:cs="Times New Roman"/>
                      <w:bCs/>
                      <w:color w:val="002060"/>
                      <w:sz w:val="28"/>
                      <w:szCs w:val="28"/>
                      <w:lang w:val="en-US"/>
                    </w:rPr>
                    <w:t xml:space="preserve"> Murali</w:t>
                  </w:r>
                </w:p>
                <w:p w:rsidR="000031A6" w:rsidRPr="000031A6" w:rsidRDefault="000031A6" w:rsidP="000031A6">
                  <w:pPr>
                    <w:spacing w:after="0" w:line="240" w:lineRule="auto"/>
                    <w:ind w:right="-472" w:hanging="142"/>
                    <w:rPr>
                      <w:rFonts w:cs="Times New Roman"/>
                      <w:bCs/>
                      <w:color w:val="002060"/>
                      <w:sz w:val="24"/>
                      <w:szCs w:val="24"/>
                      <w:lang w:val="en-US"/>
                    </w:rPr>
                  </w:pPr>
                  <w:r w:rsidRPr="000031A6">
                    <w:rPr>
                      <w:rFonts w:cs="Times New Roman"/>
                      <w:bCs/>
                      <w:color w:val="002060"/>
                      <w:sz w:val="24"/>
                      <w:szCs w:val="24"/>
                      <w:lang w:val="en-US"/>
                    </w:rPr>
                    <w:t xml:space="preserve">Co-Chairman, </w:t>
                  </w:r>
                  <w:r w:rsidRPr="000031A6">
                    <w:rPr>
                      <w:rFonts w:cs="Times New Roman"/>
                      <w:bCs/>
                      <w:color w:val="002060"/>
                      <w:sz w:val="22"/>
                      <w:szCs w:val="22"/>
                      <w:lang w:val="en-US"/>
                    </w:rPr>
                    <w:t>SICASA Hyderabad</w:t>
                  </w:r>
                </w:p>
                <w:p w:rsidR="000031A6" w:rsidRPr="00F13C28" w:rsidRDefault="000031A6" w:rsidP="000031A6">
                  <w:pPr>
                    <w:spacing w:after="0"/>
                    <w:rPr>
                      <w:sz w:val="32"/>
                      <w:szCs w:val="32"/>
                    </w:rPr>
                  </w:pPr>
                </w:p>
              </w:txbxContent>
            </v:textbox>
          </v:shape>
        </w:pict>
      </w:r>
      <w:r w:rsidR="00AA17A9" w:rsidRPr="004641BC">
        <w:rPr>
          <w:rFonts w:ascii="Times New Roman" w:hAnsi="Times New Roman" w:cs="Times New Roman"/>
          <w:bCs/>
          <w:sz w:val="24"/>
          <w:szCs w:val="24"/>
          <w:lang w:val="en-US"/>
        </w:rPr>
        <w:t>In</w:t>
      </w:r>
      <w:r w:rsidR="001C0EE6" w:rsidRPr="004641BC">
        <w:rPr>
          <w:rFonts w:ascii="Times New Roman" w:hAnsi="Times New Roman" w:cs="Times New Roman"/>
          <w:bCs/>
          <w:sz w:val="24"/>
          <w:szCs w:val="24"/>
          <w:lang w:val="en-US"/>
        </w:rPr>
        <w:t xml:space="preserve"> this vibrant phase is both an honor and an opportunity—one I intend to use to serve, support, and spark change.</w:t>
      </w:r>
    </w:p>
    <w:p w:rsidR="001C0EE6" w:rsidRPr="004641BC" w:rsidRDefault="001C0EE6" w:rsidP="001C0EE6">
      <w:pPr>
        <w:spacing w:after="0"/>
        <w:ind w:left="-567" w:right="-472"/>
        <w:jc w:val="both"/>
        <w:rPr>
          <w:rFonts w:ascii="Times New Roman" w:hAnsi="Times New Roman" w:cs="Times New Roman"/>
          <w:bCs/>
          <w:sz w:val="24"/>
          <w:szCs w:val="24"/>
          <w:lang w:val="en-US"/>
        </w:rPr>
      </w:pPr>
    </w:p>
    <w:p w:rsidR="001C0EE6" w:rsidRPr="004641BC" w:rsidRDefault="001C0EE6" w:rsidP="001C0EE6">
      <w:pPr>
        <w:spacing w:after="0"/>
        <w:ind w:left="-567" w:right="-472"/>
        <w:jc w:val="both"/>
        <w:rPr>
          <w:rFonts w:ascii="Times New Roman" w:hAnsi="Times New Roman" w:cs="Times New Roman"/>
          <w:bCs/>
          <w:sz w:val="24"/>
          <w:szCs w:val="24"/>
          <w:lang w:val="en-US"/>
        </w:rPr>
      </w:pPr>
      <w:r w:rsidRPr="004641BC">
        <w:rPr>
          <w:rFonts w:ascii="Times New Roman" w:hAnsi="Times New Roman" w:cs="Times New Roman"/>
          <w:bCs/>
          <w:sz w:val="24"/>
          <w:szCs w:val="24"/>
          <w:lang w:val="en-US"/>
        </w:rPr>
        <w:t>In every classroom, in every late-night study session, and in every moment of self-doubt, remember this: you are not alone. SICASA is here for you—to amplify your voice, to celebrate your achievements, and to help turn your ambitions into actions.</w:t>
      </w:r>
    </w:p>
    <w:p w:rsidR="001C0EE6" w:rsidRPr="004641BC" w:rsidRDefault="001C0EE6" w:rsidP="001C0EE6">
      <w:pPr>
        <w:spacing w:after="0"/>
        <w:ind w:left="-567" w:right="-472"/>
        <w:jc w:val="both"/>
        <w:rPr>
          <w:rFonts w:ascii="Times New Roman" w:hAnsi="Times New Roman" w:cs="Times New Roman"/>
          <w:bCs/>
          <w:sz w:val="24"/>
          <w:szCs w:val="24"/>
          <w:lang w:val="en-US"/>
        </w:rPr>
      </w:pPr>
    </w:p>
    <w:p w:rsidR="001C0EE6" w:rsidRPr="004641BC" w:rsidRDefault="001C0EE6" w:rsidP="001C0EE6">
      <w:pPr>
        <w:spacing w:after="0"/>
        <w:ind w:left="-567" w:right="-472"/>
        <w:jc w:val="both"/>
        <w:rPr>
          <w:rFonts w:ascii="Times New Roman" w:hAnsi="Times New Roman" w:cs="Times New Roman"/>
          <w:bCs/>
          <w:sz w:val="24"/>
          <w:szCs w:val="24"/>
          <w:lang w:val="en-US"/>
        </w:rPr>
      </w:pPr>
      <w:r w:rsidRPr="004641BC">
        <w:rPr>
          <w:rFonts w:ascii="Times New Roman" w:hAnsi="Times New Roman" w:cs="Times New Roman"/>
          <w:bCs/>
          <w:sz w:val="24"/>
          <w:szCs w:val="24"/>
          <w:lang w:val="en-US"/>
        </w:rPr>
        <w:t>Together with our dynamic Chairman and the ever-passionate Managing Committee, we are committed to creating a SICASA that is more inclusive, impactful, and inspiring than ever before.</w:t>
      </w:r>
    </w:p>
    <w:p w:rsidR="001C0EE6" w:rsidRPr="004641BC" w:rsidRDefault="001C0EE6" w:rsidP="001C0EE6">
      <w:pPr>
        <w:spacing w:after="0"/>
        <w:ind w:left="-567" w:right="-472"/>
        <w:jc w:val="both"/>
        <w:rPr>
          <w:rFonts w:ascii="Times New Roman" w:hAnsi="Times New Roman" w:cs="Times New Roman"/>
          <w:bCs/>
          <w:sz w:val="24"/>
          <w:szCs w:val="24"/>
          <w:lang w:val="en-US"/>
        </w:rPr>
      </w:pPr>
    </w:p>
    <w:p w:rsidR="001C0EE6" w:rsidRPr="004641BC" w:rsidRDefault="001C0EE6" w:rsidP="000F2E04">
      <w:pPr>
        <w:spacing w:after="0"/>
        <w:ind w:left="-567" w:right="-472"/>
        <w:jc w:val="both"/>
        <w:rPr>
          <w:rFonts w:ascii="Times New Roman" w:hAnsi="Times New Roman" w:cs="Times New Roman"/>
          <w:bCs/>
          <w:sz w:val="24"/>
          <w:szCs w:val="24"/>
          <w:lang w:val="en-US"/>
        </w:rPr>
      </w:pPr>
      <w:r w:rsidRPr="004641BC">
        <w:rPr>
          <w:rFonts w:ascii="Times New Roman" w:hAnsi="Times New Roman" w:cs="Times New Roman"/>
          <w:bCs/>
          <w:sz w:val="24"/>
          <w:szCs w:val="24"/>
          <w:lang w:val="en-US"/>
        </w:rPr>
        <w:t>Let us build a culture that celebrates:</w:t>
      </w:r>
    </w:p>
    <w:p w:rsidR="001C0EE6" w:rsidRPr="004641BC" w:rsidRDefault="001C0EE6" w:rsidP="000F2E04">
      <w:pPr>
        <w:spacing w:after="0"/>
        <w:ind w:left="-567" w:right="-472"/>
        <w:jc w:val="both"/>
        <w:rPr>
          <w:rFonts w:ascii="Times New Roman" w:hAnsi="Times New Roman" w:cs="Times New Roman"/>
          <w:bCs/>
          <w:sz w:val="24"/>
          <w:szCs w:val="24"/>
          <w:lang w:val="en-US"/>
        </w:rPr>
      </w:pPr>
      <w:r w:rsidRPr="004641BC">
        <w:rPr>
          <w:rFonts w:ascii="Times New Roman" w:hAnsi="Times New Roman" w:cs="Times New Roman"/>
          <w:bCs/>
          <w:sz w:val="24"/>
          <w:szCs w:val="24"/>
          <w:lang w:val="en-US"/>
        </w:rPr>
        <w:t>Curiosity over conformity</w:t>
      </w:r>
    </w:p>
    <w:p w:rsidR="001C0EE6" w:rsidRPr="004641BC" w:rsidRDefault="001C0EE6" w:rsidP="000F2E04">
      <w:pPr>
        <w:spacing w:after="0"/>
        <w:ind w:left="-567" w:right="-472"/>
        <w:jc w:val="both"/>
        <w:rPr>
          <w:rFonts w:ascii="Times New Roman" w:hAnsi="Times New Roman" w:cs="Times New Roman"/>
          <w:bCs/>
          <w:sz w:val="24"/>
          <w:szCs w:val="24"/>
          <w:lang w:val="en-US"/>
        </w:rPr>
      </w:pPr>
      <w:r w:rsidRPr="004641BC">
        <w:rPr>
          <w:rFonts w:ascii="Times New Roman" w:hAnsi="Times New Roman" w:cs="Times New Roman"/>
          <w:bCs/>
          <w:sz w:val="24"/>
          <w:szCs w:val="24"/>
          <w:lang w:val="en-US"/>
        </w:rPr>
        <w:t>Courage over comfort zones</w:t>
      </w:r>
    </w:p>
    <w:p w:rsidR="001C0EE6" w:rsidRPr="004641BC" w:rsidRDefault="001C0EE6" w:rsidP="000F2E04">
      <w:pPr>
        <w:spacing w:after="0"/>
        <w:ind w:left="-567" w:right="-472"/>
        <w:jc w:val="both"/>
        <w:rPr>
          <w:rFonts w:ascii="Times New Roman" w:hAnsi="Times New Roman" w:cs="Times New Roman"/>
          <w:bCs/>
          <w:sz w:val="24"/>
          <w:szCs w:val="24"/>
          <w:lang w:val="en-US"/>
        </w:rPr>
      </w:pPr>
      <w:r w:rsidRPr="004641BC">
        <w:rPr>
          <w:rFonts w:ascii="Times New Roman" w:hAnsi="Times New Roman" w:cs="Times New Roman"/>
          <w:bCs/>
          <w:sz w:val="24"/>
          <w:szCs w:val="24"/>
          <w:lang w:val="en-US"/>
        </w:rPr>
        <w:t>Collaboration over competition</w:t>
      </w:r>
    </w:p>
    <w:p w:rsidR="001C0EE6" w:rsidRPr="004641BC" w:rsidRDefault="001C0EE6" w:rsidP="001C0EE6">
      <w:pPr>
        <w:spacing w:after="0"/>
        <w:ind w:left="-567" w:right="-472"/>
        <w:jc w:val="both"/>
        <w:rPr>
          <w:rFonts w:ascii="Times New Roman" w:hAnsi="Times New Roman" w:cs="Times New Roman"/>
          <w:bCs/>
          <w:sz w:val="24"/>
          <w:szCs w:val="24"/>
          <w:lang w:val="en-US"/>
        </w:rPr>
      </w:pPr>
      <w:r w:rsidRPr="004641BC">
        <w:rPr>
          <w:rFonts w:ascii="Times New Roman" w:hAnsi="Times New Roman" w:cs="Times New Roman"/>
          <w:bCs/>
          <w:sz w:val="24"/>
          <w:szCs w:val="24"/>
          <w:lang w:val="en-US"/>
        </w:rPr>
        <w:t>And most importantly, let’s build each other up.</w:t>
      </w:r>
    </w:p>
    <w:p w:rsidR="001C0EE6" w:rsidRPr="004641BC" w:rsidRDefault="001C0EE6" w:rsidP="001C0EE6">
      <w:pPr>
        <w:spacing w:after="0"/>
        <w:ind w:left="-567" w:right="-472"/>
        <w:jc w:val="both"/>
        <w:rPr>
          <w:rFonts w:ascii="Times New Roman" w:hAnsi="Times New Roman" w:cs="Times New Roman"/>
          <w:bCs/>
          <w:sz w:val="24"/>
          <w:szCs w:val="24"/>
          <w:lang w:val="en-US"/>
        </w:rPr>
      </w:pPr>
    </w:p>
    <w:p w:rsidR="001C0EE6" w:rsidRPr="004641BC" w:rsidRDefault="001C0EE6" w:rsidP="001C0EE6">
      <w:pPr>
        <w:spacing w:after="0"/>
        <w:ind w:left="-567" w:right="-472"/>
        <w:jc w:val="both"/>
        <w:rPr>
          <w:rFonts w:ascii="Times New Roman" w:hAnsi="Times New Roman" w:cs="Times New Roman"/>
          <w:bCs/>
          <w:sz w:val="24"/>
          <w:szCs w:val="24"/>
          <w:lang w:val="en-US"/>
        </w:rPr>
      </w:pPr>
      <w:r w:rsidRPr="004641BC">
        <w:rPr>
          <w:rFonts w:ascii="Times New Roman" w:hAnsi="Times New Roman" w:cs="Times New Roman"/>
          <w:bCs/>
          <w:sz w:val="24"/>
          <w:szCs w:val="24"/>
          <w:lang w:val="en-US"/>
        </w:rPr>
        <w:t>Let this term be the one where you step forward, try something new, and let your light be seen. Whether through academics, art, leadership, or ideas—you have something to give. And we’re here to make sure it gets the spotlight it deserves.</w:t>
      </w:r>
    </w:p>
    <w:p w:rsidR="001C0EE6" w:rsidRPr="004641BC" w:rsidRDefault="001C0EE6" w:rsidP="001C0EE6">
      <w:pPr>
        <w:spacing w:after="0"/>
        <w:ind w:left="-567" w:right="-472"/>
        <w:jc w:val="both"/>
        <w:rPr>
          <w:rFonts w:ascii="Times New Roman" w:hAnsi="Times New Roman" w:cs="Times New Roman"/>
          <w:bCs/>
          <w:sz w:val="24"/>
          <w:szCs w:val="24"/>
          <w:lang w:val="en-US"/>
        </w:rPr>
      </w:pPr>
    </w:p>
    <w:p w:rsidR="001C0EE6" w:rsidRPr="004641BC" w:rsidRDefault="001C0EE6" w:rsidP="001C0EE6">
      <w:pPr>
        <w:spacing w:after="0"/>
        <w:ind w:left="-567" w:right="-472"/>
        <w:jc w:val="both"/>
        <w:rPr>
          <w:rFonts w:ascii="Times New Roman" w:hAnsi="Times New Roman" w:cs="Times New Roman"/>
          <w:bCs/>
          <w:sz w:val="24"/>
          <w:szCs w:val="24"/>
          <w:lang w:val="en-US"/>
        </w:rPr>
      </w:pPr>
      <w:r w:rsidRPr="004641BC">
        <w:rPr>
          <w:rFonts w:ascii="Times New Roman" w:hAnsi="Times New Roman" w:cs="Times New Roman"/>
          <w:bCs/>
          <w:sz w:val="24"/>
          <w:szCs w:val="24"/>
          <w:lang w:val="en-US"/>
        </w:rPr>
        <w:t>Together, let's make this journey unforgettable.</w:t>
      </w:r>
    </w:p>
    <w:p w:rsidR="001C0EE6" w:rsidRPr="004641BC" w:rsidRDefault="001C0EE6" w:rsidP="001C0EE6">
      <w:pPr>
        <w:spacing w:after="0"/>
        <w:ind w:left="-567" w:right="-472"/>
        <w:jc w:val="both"/>
        <w:rPr>
          <w:rFonts w:ascii="Times New Roman" w:hAnsi="Times New Roman" w:cs="Times New Roman"/>
          <w:bCs/>
          <w:sz w:val="24"/>
          <w:szCs w:val="24"/>
          <w:lang w:val="en-US"/>
        </w:rPr>
      </w:pPr>
    </w:p>
    <w:p w:rsidR="001C0EE6" w:rsidRDefault="001C0EE6" w:rsidP="001C0EE6">
      <w:pPr>
        <w:spacing w:after="0"/>
        <w:ind w:left="-567" w:right="-472"/>
        <w:jc w:val="both"/>
        <w:rPr>
          <w:rFonts w:ascii="Times New Roman" w:hAnsi="Times New Roman" w:cs="Times New Roman"/>
          <w:bCs/>
          <w:sz w:val="24"/>
          <w:szCs w:val="24"/>
          <w:lang w:val="en-US"/>
        </w:rPr>
      </w:pPr>
      <w:r w:rsidRPr="004641BC">
        <w:rPr>
          <w:rFonts w:ascii="Times New Roman" w:hAnsi="Times New Roman" w:cs="Times New Roman"/>
          <w:bCs/>
          <w:sz w:val="24"/>
          <w:szCs w:val="24"/>
          <w:lang w:val="en-US"/>
        </w:rPr>
        <w:t>With energy and hope,</w:t>
      </w:r>
    </w:p>
    <w:p w:rsidR="00B10845" w:rsidRPr="004641BC" w:rsidRDefault="00B10845" w:rsidP="001C0EE6">
      <w:pPr>
        <w:spacing w:after="0"/>
        <w:ind w:left="-567" w:right="-472"/>
        <w:jc w:val="both"/>
        <w:rPr>
          <w:rFonts w:ascii="Times New Roman" w:hAnsi="Times New Roman" w:cs="Times New Roman"/>
          <w:bCs/>
          <w:sz w:val="24"/>
          <w:szCs w:val="24"/>
          <w:lang w:val="en-US"/>
        </w:rPr>
      </w:pPr>
    </w:p>
    <w:p w:rsidR="000F2E04" w:rsidRPr="004641BC" w:rsidRDefault="000F2E04" w:rsidP="000F2E04">
      <w:pPr>
        <w:spacing w:after="0" w:line="240" w:lineRule="auto"/>
        <w:ind w:left="-567" w:right="-472"/>
        <w:rPr>
          <w:rFonts w:ascii="Times New Roman" w:hAnsi="Times New Roman" w:cs="Times New Roman"/>
          <w:bCs/>
          <w:color w:val="002060"/>
          <w:sz w:val="24"/>
          <w:szCs w:val="24"/>
          <w:lang w:val="en-US"/>
        </w:rPr>
      </w:pPr>
      <w:r w:rsidRPr="004641BC">
        <w:rPr>
          <w:rFonts w:ascii="Times New Roman" w:hAnsi="Times New Roman" w:cs="Times New Roman"/>
          <w:bCs/>
          <w:color w:val="002060"/>
          <w:sz w:val="24"/>
          <w:szCs w:val="24"/>
          <w:lang w:val="en-US"/>
        </w:rPr>
        <w:t>CA. Gonugunta Murali</w:t>
      </w:r>
    </w:p>
    <w:p w:rsidR="000F2E04" w:rsidRDefault="000F2E04" w:rsidP="000F2E04">
      <w:pPr>
        <w:spacing w:after="0" w:line="240" w:lineRule="auto"/>
        <w:ind w:left="-567" w:right="-472" w:hanging="142"/>
        <w:rPr>
          <w:rFonts w:ascii="Times New Roman" w:hAnsi="Times New Roman" w:cs="Times New Roman"/>
          <w:bCs/>
          <w:color w:val="002060"/>
          <w:sz w:val="24"/>
          <w:szCs w:val="24"/>
          <w:lang w:val="en-US"/>
        </w:rPr>
      </w:pPr>
      <w:r w:rsidRPr="004641BC">
        <w:rPr>
          <w:rFonts w:ascii="Times New Roman" w:hAnsi="Times New Roman" w:cs="Times New Roman"/>
          <w:bCs/>
          <w:color w:val="002060"/>
          <w:sz w:val="24"/>
          <w:szCs w:val="24"/>
          <w:lang w:val="en-US"/>
        </w:rPr>
        <w:t xml:space="preserve">  Co-Chairman, SICASA Hyderabad</w:t>
      </w:r>
    </w:p>
    <w:p w:rsidR="004641BC" w:rsidRDefault="004641BC" w:rsidP="000F2E04">
      <w:pPr>
        <w:spacing w:after="0" w:line="240" w:lineRule="auto"/>
        <w:ind w:left="-567" w:right="-472" w:hanging="142"/>
        <w:rPr>
          <w:rFonts w:ascii="Times New Roman" w:hAnsi="Times New Roman" w:cs="Times New Roman"/>
          <w:bCs/>
          <w:color w:val="002060"/>
          <w:sz w:val="24"/>
          <w:szCs w:val="24"/>
          <w:lang w:val="en-US"/>
        </w:rPr>
      </w:pPr>
    </w:p>
    <w:p w:rsidR="004641BC" w:rsidRDefault="004641BC" w:rsidP="000F2E04">
      <w:pPr>
        <w:spacing w:after="0" w:line="240" w:lineRule="auto"/>
        <w:ind w:left="-567" w:right="-472" w:hanging="142"/>
        <w:rPr>
          <w:rFonts w:ascii="Times New Roman" w:hAnsi="Times New Roman" w:cs="Times New Roman"/>
          <w:bCs/>
          <w:color w:val="002060"/>
          <w:sz w:val="24"/>
          <w:szCs w:val="24"/>
          <w:lang w:val="en-US"/>
        </w:rPr>
      </w:pPr>
    </w:p>
    <w:p w:rsidR="004641BC" w:rsidRDefault="004641BC" w:rsidP="000F2E04">
      <w:pPr>
        <w:spacing w:after="0" w:line="240" w:lineRule="auto"/>
        <w:ind w:left="-567" w:right="-472" w:hanging="142"/>
        <w:rPr>
          <w:rFonts w:ascii="Times New Roman" w:hAnsi="Times New Roman" w:cs="Times New Roman"/>
          <w:bCs/>
          <w:color w:val="002060"/>
          <w:sz w:val="24"/>
          <w:szCs w:val="24"/>
          <w:lang w:val="en-US"/>
        </w:rPr>
      </w:pPr>
    </w:p>
    <w:p w:rsidR="004641BC" w:rsidRPr="004641BC" w:rsidRDefault="004641BC" w:rsidP="000F2E04">
      <w:pPr>
        <w:spacing w:after="0" w:line="240" w:lineRule="auto"/>
        <w:ind w:left="-567" w:right="-472" w:hanging="142"/>
        <w:rPr>
          <w:rFonts w:ascii="Times New Roman" w:hAnsi="Times New Roman" w:cs="Times New Roman"/>
          <w:bCs/>
          <w:color w:val="002060"/>
          <w:sz w:val="24"/>
          <w:szCs w:val="24"/>
          <w:lang w:val="en-US"/>
        </w:rPr>
      </w:pPr>
    </w:p>
    <w:p w:rsidR="00ED31A9" w:rsidRPr="002D7086" w:rsidRDefault="00ED31A9" w:rsidP="000F2E04">
      <w:pPr>
        <w:spacing w:after="0" w:line="240" w:lineRule="auto"/>
        <w:ind w:left="-567" w:right="-472" w:hanging="142"/>
        <w:rPr>
          <w:rFonts w:ascii="Times New Roman" w:hAnsi="Times New Roman" w:cs="Times New Roman"/>
          <w:bCs/>
          <w:color w:val="002060"/>
          <w:sz w:val="28"/>
          <w:szCs w:val="28"/>
          <w:lang w:val="en-US"/>
        </w:rPr>
      </w:pPr>
    </w:p>
    <w:p w:rsidR="008F0AD6" w:rsidRPr="000F2E04" w:rsidRDefault="008F0AD6" w:rsidP="000F2E04">
      <w:pPr>
        <w:spacing w:after="0" w:line="240" w:lineRule="auto"/>
        <w:ind w:right="2647"/>
        <w:jc w:val="both"/>
        <w:rPr>
          <w:rFonts w:cs="Times New Roman"/>
          <w:bCs/>
          <w:sz w:val="28"/>
          <w:szCs w:val="28"/>
          <w:lang w:val="en-US"/>
        </w:rPr>
      </w:pPr>
    </w:p>
    <w:p w:rsidR="00A11A52" w:rsidRPr="00FF32F4" w:rsidRDefault="00E33D3E" w:rsidP="008F0AD6">
      <w:pPr>
        <w:spacing w:after="0"/>
        <w:ind w:left="-567" w:right="-472"/>
        <w:jc w:val="center"/>
        <w:rPr>
          <w:rFonts w:asciiTheme="majorHAnsi" w:eastAsiaTheme="majorEastAsia" w:hAnsiTheme="majorHAnsi" w:cstheme="majorBidi"/>
          <w:caps/>
          <w:color w:val="002060"/>
          <w:sz w:val="56"/>
          <w:szCs w:val="56"/>
          <w:u w:val="single"/>
        </w:rPr>
      </w:pPr>
      <w:r>
        <w:rPr>
          <w:rFonts w:asciiTheme="majorHAnsi" w:eastAsiaTheme="majorEastAsia" w:hAnsiTheme="majorHAnsi" w:cstheme="majorBidi"/>
          <w:caps/>
          <w:color w:val="002060"/>
          <w:sz w:val="56"/>
          <w:szCs w:val="56"/>
          <w:u w:val="single"/>
        </w:rPr>
        <w:lastRenderedPageBreak/>
        <w:t>April</w:t>
      </w:r>
      <w:r w:rsidR="004A1DF4" w:rsidRPr="00BF1831">
        <w:rPr>
          <w:rFonts w:asciiTheme="majorHAnsi" w:eastAsiaTheme="majorEastAsia" w:hAnsiTheme="majorHAnsi" w:cstheme="majorBidi"/>
          <w:caps/>
          <w:color w:val="002060"/>
          <w:sz w:val="56"/>
          <w:szCs w:val="56"/>
          <w:u w:val="single"/>
        </w:rPr>
        <w:t xml:space="preserve"> month</w:t>
      </w:r>
      <w:r w:rsidR="00222BEC" w:rsidRPr="00BF1831">
        <w:rPr>
          <w:rFonts w:asciiTheme="majorHAnsi" w:eastAsiaTheme="majorEastAsia" w:hAnsiTheme="majorHAnsi" w:cstheme="majorBidi"/>
          <w:caps/>
          <w:color w:val="002060"/>
          <w:sz w:val="56"/>
          <w:szCs w:val="56"/>
          <w:u w:val="single"/>
        </w:rPr>
        <w:t xml:space="preserve">PHOTO </w:t>
      </w:r>
      <w:r w:rsidR="00354455" w:rsidRPr="00BF1831">
        <w:rPr>
          <w:rFonts w:asciiTheme="majorHAnsi" w:eastAsiaTheme="majorEastAsia" w:hAnsiTheme="majorHAnsi" w:cstheme="majorBidi"/>
          <w:caps/>
          <w:color w:val="002060"/>
          <w:sz w:val="56"/>
          <w:szCs w:val="56"/>
          <w:u w:val="single"/>
        </w:rPr>
        <w:t>GALLERY</w:t>
      </w:r>
    </w:p>
    <w:p w:rsidR="00A11A52" w:rsidRDefault="00A53DFF" w:rsidP="00BA2751">
      <w:pPr>
        <w:ind w:left="-567" w:right="-472"/>
        <w:rPr>
          <w:sz w:val="56"/>
          <w:szCs w:val="56"/>
          <w:u w:val="single"/>
        </w:rPr>
      </w:pPr>
      <w:r w:rsidRPr="00A53DFF">
        <w:rPr>
          <w:noProof/>
          <w:lang w:eastAsia="en-IN"/>
        </w:rPr>
        <w:pict>
          <v:shape id="Text Box 95" o:spid="_x0000_s2070" type="#_x0000_t202" style="position:absolute;left:0;text-align:left;margin-left:0;margin-top:534.25pt;width:512.15pt;height:84.55pt;z-index:251842617;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" filled="f" stroked="f" strokeweight=".5pt">
            <v:path arrowok="t"/>
            <v:textbox>
              <w:txbxContent>
                <w:p w:rsidR="00F33607" w:rsidRPr="00F377E5" w:rsidRDefault="00D46FC9" w:rsidP="00F33607">
                  <w:pPr>
                    <w:jc w:val="center"/>
                    <w:rPr>
                      <w:rFonts w:ascii="Book Antiqua" w:hAnsi="Book Antiqua"/>
                      <w:b/>
                      <w:bCs/>
                      <w:color w:val="002060"/>
                      <w:sz w:val="28"/>
                      <w:szCs w:val="28"/>
                      <w:u w:val="single"/>
                    </w:rPr>
                  </w:pPr>
                  <w:r w:rsidRPr="00D46FC9">
                    <w:rPr>
                      <w:rFonts w:ascii="Book Antiqua" w:hAnsi="Book Antiqua"/>
                      <w:b/>
                      <w:bCs/>
                      <w:color w:val="002060"/>
                      <w:sz w:val="28"/>
                      <w:szCs w:val="28"/>
                      <w:u w:val="single"/>
                    </w:rPr>
                    <w:t xml:space="preserve">Snapshots from the </w:t>
                  </w:r>
                  <w:r w:rsidR="00010119">
                    <w:rPr>
                      <w:rFonts w:ascii="Book Antiqua" w:hAnsi="Book Antiqua"/>
                      <w:b/>
                      <w:bCs/>
                      <w:color w:val="002060"/>
                      <w:sz w:val="28"/>
                      <w:szCs w:val="28"/>
                      <w:u w:val="single"/>
                    </w:rPr>
                    <w:t>Logo Reveal day</w:t>
                  </w:r>
                  <w:r w:rsidRPr="00D46FC9">
                    <w:rPr>
                      <w:rFonts w:ascii="Book Antiqua" w:hAnsi="Book Antiqua"/>
                      <w:b/>
                      <w:bCs/>
                      <w:color w:val="002060"/>
                      <w:sz w:val="28"/>
                      <w:szCs w:val="28"/>
                      <w:u w:val="single"/>
                    </w:rPr>
                    <w:t xml:space="preserve">, held on </w:t>
                  </w:r>
                  <w:r w:rsidR="00913EA2" w:rsidRPr="00913EA2">
                    <w:rPr>
                      <w:rFonts w:ascii="Book Antiqua" w:hAnsi="Book Antiqua"/>
                      <w:b/>
                      <w:bCs/>
                      <w:color w:val="002060"/>
                      <w:sz w:val="28"/>
                      <w:szCs w:val="28"/>
                      <w:u w:val="single"/>
                    </w:rPr>
                    <w:t>6</w:t>
                  </w:r>
                  <w:r w:rsidRPr="00913EA2">
                    <w:rPr>
                      <w:rFonts w:ascii="Book Antiqua" w:hAnsi="Book Antiqua"/>
                      <w:b/>
                      <w:bCs/>
                      <w:color w:val="002060"/>
                      <w:sz w:val="28"/>
                      <w:szCs w:val="28"/>
                      <w:u w:val="single"/>
                    </w:rPr>
                    <w:t xml:space="preserve">th </w:t>
                  </w:r>
                  <w:r w:rsidR="00913EA2" w:rsidRPr="00913EA2">
                    <w:rPr>
                      <w:rFonts w:ascii="Book Antiqua" w:hAnsi="Book Antiqua"/>
                      <w:b/>
                      <w:bCs/>
                      <w:color w:val="002060"/>
                      <w:sz w:val="28"/>
                      <w:szCs w:val="28"/>
                      <w:u w:val="single"/>
                    </w:rPr>
                    <w:t xml:space="preserve">April </w:t>
                  </w:r>
                  <w:r w:rsidRPr="00913EA2">
                    <w:rPr>
                      <w:rFonts w:ascii="Book Antiqua" w:hAnsi="Book Antiqua"/>
                      <w:b/>
                      <w:bCs/>
                      <w:color w:val="002060"/>
                      <w:sz w:val="28"/>
                      <w:szCs w:val="28"/>
                      <w:u w:val="single"/>
                    </w:rPr>
                    <w:t>2025</w:t>
                  </w:r>
                  <w:r w:rsidRPr="00D46FC9">
                    <w:rPr>
                      <w:rFonts w:ascii="Book Antiqua" w:hAnsi="Book Antiqua"/>
                      <w:b/>
                      <w:bCs/>
                      <w:color w:val="002060"/>
                      <w:sz w:val="28"/>
                      <w:szCs w:val="28"/>
                      <w:u w:val="single"/>
                    </w:rPr>
                    <w:t xml:space="preserve"> at ICAI Bhavan, Hyderabad, with participation from students and volunteers.</w:t>
                  </w:r>
                </w:p>
              </w:txbxContent>
            </v:textbox>
            <w10:wrap anchorx="margin"/>
          </v:shape>
        </w:pict>
      </w:r>
      <w:r w:rsidRPr="00A53DFF">
        <w:rPr>
          <w:noProof/>
          <w:lang w:eastAsia="en-IN"/>
        </w:rPr>
        <w:pict>
          <v:shape id="Text Box 93" o:spid="_x0000_s2069" type="#_x0000_t202" style="position:absolute;left:0;text-align:left;margin-left:-22.55pt;margin-top:308.6pt;width:242.05pt;height:200.8pt;z-index:251840569;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" filled="f" stroked="f" strokeweight=".5pt">
            <v:path arrowok="t"/>
            <v:textbox>
              <w:txbxContent>
                <w:p w:rsidR="00F33607" w:rsidRDefault="00F33607" w:rsidP="00F33607">
                  <w:r>
                    <w:rPr>
                      <w:noProof/>
                      <w:lang w:val="en-US"/>
                    </w:rPr>
                    <w:drawing>
                      <wp:inline distT="0" distB="0" distL="0" distR="0">
                        <wp:extent cx="2686848" cy="1791232"/>
                        <wp:effectExtent l="0" t="0" r="0" b="0"/>
                        <wp:docPr id="2136066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066503" name="Picture 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686848" cy="1791232"/>
                                </a:xfrm>
                                <a:prstGeom prst="roundRect">
                                  <a:avLst/>
                                </a:prstGeom>
                                <a:solidFill>
                                  <a:srgbClr val="FF8D81"/>
                                </a:solid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r w:rsidRPr="00A53DFF">
        <w:rPr>
          <w:noProof/>
          <w:lang w:eastAsia="en-IN"/>
        </w:rPr>
        <w:pict>
          <v:shape id="_x0000_s2068" type="#_x0000_t202" style="position:absolute;left:0;text-align:left;margin-left:243.05pt;margin-top:308.6pt;width:242.05pt;height:200.8pt;z-index:251839545;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" filled="f" stroked="f" strokeweight=".5pt">
            <v:path arrowok="t"/>
            <v:textbox>
              <w:txbxContent>
                <w:p w:rsidR="00F33607" w:rsidRDefault="00F33607" w:rsidP="00F33607">
                  <w:r>
                    <w:rPr>
                      <w:noProof/>
                      <w:lang w:val="en-US"/>
                    </w:rPr>
                    <w:drawing>
                      <wp:inline distT="0" distB="0" distL="0" distR="0">
                        <wp:extent cx="2686848" cy="1791232"/>
                        <wp:effectExtent l="0" t="0" r="0" b="0"/>
                        <wp:docPr id="2136066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066505" name="Picture 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686848" cy="1791232"/>
                                </a:xfrm>
                                <a:prstGeom prst="roundRect">
                                  <a:avLst/>
                                </a:prstGeom>
                                <a:solidFill>
                                  <a:srgbClr val="FF8D81"/>
                                </a:solid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r w:rsidRPr="00A53DFF">
        <w:rPr>
          <w:noProof/>
          <w:lang w:eastAsia="en-IN"/>
        </w:rPr>
        <w:pict>
          <v:shape id="Text Box 91" o:spid="_x0000_s2067" type="#_x0000_t202" style="position:absolute;left:0;text-align:left;margin-left:-25.8pt;margin-top:67pt;width:242.05pt;height:200.8pt;z-index:251837497;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" filled="f" stroked="f" strokeweight=".5pt">
            <v:path arrowok="t"/>
            <v:textbox>
              <w:txbxContent>
                <w:p w:rsidR="00F33607" w:rsidRDefault="00F33607" w:rsidP="00F33607">
                  <w:r>
                    <w:rPr>
                      <w:noProof/>
                      <w:lang w:val="en-US"/>
                    </w:rPr>
                    <w:drawing>
                      <wp:inline distT="0" distB="0" distL="0" distR="0">
                        <wp:extent cx="2810539" cy="1873692"/>
                        <wp:effectExtent l="0" t="0" r="8890" b="0"/>
                        <wp:docPr id="2136066506" name="Picture 2136066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066506" name="Picture 2136066506"/>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810539" cy="1873692"/>
                                </a:xfrm>
                                <a:prstGeom prst="round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r w:rsidRPr="00A53DFF">
        <w:rPr>
          <w:noProof/>
          <w:lang w:eastAsia="en-IN"/>
        </w:rPr>
        <w:pict>
          <v:shape id="_x0000_s2066" type="#_x0000_t202" style="position:absolute;left:0;text-align:left;margin-left:250.15pt;margin-top:70.35pt;width:242.05pt;height:200.8pt;z-index:251838521;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" filled="f" stroked="f" strokeweight=".5pt">
            <v:path arrowok="t"/>
            <v:textbox>
              <w:txbxContent>
                <w:p w:rsidR="00F33607" w:rsidRDefault="00F33607" w:rsidP="00F33607">
                  <w:r>
                    <w:rPr>
                      <w:noProof/>
                      <w:lang w:val="en-US"/>
                    </w:rPr>
                    <w:drawing>
                      <wp:inline distT="0" distB="0" distL="0" distR="0">
                        <wp:extent cx="2686848" cy="1791232"/>
                        <wp:effectExtent l="0" t="0" r="0" b="0"/>
                        <wp:docPr id="2136066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066507" name="Picture 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686848" cy="1791232"/>
                                </a:xfrm>
                                <a:prstGeom prst="roundRect">
                                  <a:avLst/>
                                </a:prstGeom>
                                <a:solidFill>
                                  <a:srgbClr val="FF8D81"/>
                                </a:solid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r w:rsidR="00A11A52">
        <w:rPr>
          <w:sz w:val="56"/>
          <w:szCs w:val="56"/>
          <w:u w:val="single"/>
        </w:rPr>
        <w:br w:type="page"/>
      </w:r>
    </w:p>
    <w:p w:rsidR="00A11A52" w:rsidRDefault="00A11A52" w:rsidP="00BA2751">
      <w:pPr>
        <w:ind w:left="-567" w:right="-472"/>
        <w:jc w:val="center"/>
        <w:rPr>
          <w:sz w:val="56"/>
          <w:szCs w:val="56"/>
          <w:u w:val="single"/>
        </w:rPr>
      </w:pPr>
    </w:p>
    <w:p w:rsidR="00891647" w:rsidRDefault="00A53DFF" w:rsidP="00BA2751">
      <w:pPr>
        <w:ind w:left="-567" w:right="-472"/>
        <w:rPr>
          <w:sz w:val="56"/>
          <w:szCs w:val="56"/>
          <w:u w:val="single"/>
        </w:rPr>
      </w:pPr>
      <w:r w:rsidRPr="00A53DFF">
        <w:rPr>
          <w:noProof/>
          <w:lang w:eastAsia="en-IN"/>
        </w:rPr>
        <w:pict>
          <v:shape id="_x0000_s2065" type="#_x0000_t202" style="position:absolute;left:0;text-align:left;margin-left:121.65pt;margin-top:277.9pt;width:242.05pt;height:200.8pt;z-index:251926585;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" filled="f" stroked="f" strokeweight=".5pt">
            <v:path arrowok="t"/>
            <v:textbox>
              <w:txbxContent>
                <w:p w:rsidR="00FF32F4" w:rsidRDefault="00FF32F4" w:rsidP="002E20E0">
                  <w:pPr>
                    <w:ind w:right="9"/>
                  </w:pPr>
                  <w:r>
                    <w:rPr>
                      <w:noProof/>
                      <w:lang w:val="en-US"/>
                    </w:rPr>
                    <w:drawing>
                      <wp:inline distT="0" distB="0" distL="0" distR="0">
                        <wp:extent cx="2772419" cy="1590675"/>
                        <wp:effectExtent l="0" t="0" r="8890" b="0"/>
                        <wp:docPr id="472686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066508" name="Picture 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793578" cy="1602815"/>
                                </a:xfrm>
                                <a:prstGeom prst="roundRect">
                                  <a:avLst/>
                                </a:prstGeom>
                                <a:solidFill>
                                  <a:srgbClr val="FF8D81"/>
                                </a:solid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r w:rsidRPr="00A53DFF">
        <w:rPr>
          <w:noProof/>
          <w:lang w:eastAsia="en-IN"/>
        </w:rPr>
        <w:pict>
          <v:shape id="_x0000_s2064" type="#_x0000_t202" style="position:absolute;left:0;text-align:left;margin-left:248.1pt;margin-top:61.35pt;width:242.05pt;height:200.8pt;z-index:251924537;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" filled="f" stroked="f" strokeweight=".5pt">
            <v:path arrowok="t"/>
            <v:textbox>
              <w:txbxContent>
                <w:p w:rsidR="00FF32F4" w:rsidRDefault="00FF32F4" w:rsidP="00F33607">
                  <w:r>
                    <w:rPr>
                      <w:noProof/>
                      <w:lang w:val="en-US"/>
                    </w:rPr>
                    <w:drawing>
                      <wp:inline distT="0" distB="0" distL="0" distR="0">
                        <wp:extent cx="2647950" cy="1985963"/>
                        <wp:effectExtent l="0" t="0" r="0" b="0"/>
                        <wp:docPr id="217750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066509" name="Picture 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654743" cy="1991058"/>
                                </a:xfrm>
                                <a:prstGeom prst="roundRect">
                                  <a:avLst/>
                                </a:prstGeom>
                                <a:solidFill>
                                  <a:srgbClr val="FF8D81"/>
                                </a:solid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r w:rsidRPr="00A53DFF">
        <w:rPr>
          <w:noProof/>
          <w:lang w:eastAsia="en-IN"/>
        </w:rPr>
        <w:pict>
          <v:shape id="_x0000_s2063" type="#_x0000_t202" style="position:absolute;left:0;text-align:left;margin-left:-27.75pt;margin-top:58.05pt;width:242.05pt;height:200.8pt;z-index:251923513;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" filled="f" stroked="f" strokeweight=".5pt">
            <v:path arrowok="t"/>
            <v:textbox>
              <w:txbxContent>
                <w:p w:rsidR="00FF32F4" w:rsidRDefault="00FF32F4" w:rsidP="00F33607">
                  <w:r>
                    <w:rPr>
                      <w:noProof/>
                      <w:lang w:val="en-US"/>
                    </w:rPr>
                    <w:drawing>
                      <wp:inline distT="0" distB="0" distL="0" distR="0">
                        <wp:extent cx="2809875" cy="2107407"/>
                        <wp:effectExtent l="0" t="0" r="0" b="7620"/>
                        <wp:docPr id="217750820" name="Picture 21775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066510" name="Picture 2136066510"/>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817430" cy="2113073"/>
                                </a:xfrm>
                                <a:prstGeom prst="round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r w:rsidRPr="00A53DFF">
        <w:rPr>
          <w:noProof/>
          <w:lang w:eastAsia="en-IN"/>
        </w:rPr>
        <w:pict>
          <v:shape id="_x0000_s2062" type="#_x0000_t202" style="position:absolute;left:0;text-align:left;margin-left:-14.75pt;margin-top:512.45pt;width:487.05pt;height:94.9pt;z-index:251848761;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" filled="f" stroked="f" strokeweight=".5pt">
            <v:path arrowok="t"/>
            <v:textbox>
              <w:txbxContent>
                <w:p w:rsidR="0017695E" w:rsidRPr="00F377E5" w:rsidRDefault="0017695E" w:rsidP="0017695E">
                  <w:pPr>
                    <w:jc w:val="center"/>
                    <w:rPr>
                      <w:rFonts w:ascii="Book Antiqua" w:hAnsi="Book Antiqua"/>
                      <w:b/>
                      <w:bCs/>
                      <w:color w:val="002060"/>
                      <w:sz w:val="28"/>
                      <w:szCs w:val="28"/>
                      <w:u w:val="single"/>
                    </w:rPr>
                  </w:pPr>
                  <w:r>
                    <w:rPr>
                      <w:rFonts w:ascii="Book Antiqua" w:hAnsi="Book Antiqua"/>
                      <w:b/>
                      <w:bCs/>
                      <w:color w:val="002060"/>
                      <w:sz w:val="28"/>
                      <w:szCs w:val="28"/>
                      <w:u w:val="single"/>
                    </w:rPr>
                    <w:t xml:space="preserve">Snapshots from </w:t>
                  </w:r>
                  <w:r w:rsidR="00010119">
                    <w:rPr>
                      <w:rFonts w:ascii="Book Antiqua" w:hAnsi="Book Antiqua"/>
                      <w:b/>
                      <w:bCs/>
                      <w:color w:val="002060"/>
                      <w:sz w:val="28"/>
                      <w:szCs w:val="28"/>
                      <w:u w:val="single"/>
                    </w:rPr>
                    <w:t xml:space="preserve">National Talent Search </w:t>
                  </w:r>
                  <w:r w:rsidR="0048717D">
                    <w:rPr>
                      <w:rFonts w:ascii="Book Antiqua" w:hAnsi="Book Antiqua"/>
                      <w:b/>
                      <w:bCs/>
                      <w:color w:val="002060"/>
                      <w:sz w:val="28"/>
                      <w:szCs w:val="28"/>
                      <w:u w:val="single"/>
                    </w:rPr>
                    <w:t>Competition</w:t>
                  </w:r>
                  <w:r w:rsidR="009B3840">
                    <w:rPr>
                      <w:rFonts w:ascii="Book Antiqua" w:hAnsi="Book Antiqua"/>
                      <w:b/>
                      <w:bCs/>
                      <w:color w:val="002060"/>
                      <w:sz w:val="28"/>
                      <w:szCs w:val="28"/>
                      <w:u w:val="single"/>
                    </w:rPr>
                    <w:t xml:space="preserve">, </w:t>
                  </w:r>
                  <w:r>
                    <w:rPr>
                      <w:rFonts w:ascii="Book Antiqua" w:hAnsi="Book Antiqua"/>
                      <w:b/>
                      <w:bCs/>
                      <w:color w:val="002060"/>
                      <w:sz w:val="28"/>
                      <w:szCs w:val="28"/>
                      <w:u w:val="single"/>
                    </w:rPr>
                    <w:t xml:space="preserve">where participants have </w:t>
                  </w:r>
                  <w:r w:rsidR="009B3840">
                    <w:rPr>
                      <w:rFonts w:ascii="Book Antiqua" w:hAnsi="Book Antiqua"/>
                      <w:b/>
                      <w:bCs/>
                      <w:color w:val="002060"/>
                      <w:sz w:val="28"/>
                      <w:szCs w:val="28"/>
                      <w:u w:val="single"/>
                    </w:rPr>
                    <w:t>come</w:t>
                  </w:r>
                  <w:r w:rsidR="00CF4F49">
                    <w:rPr>
                      <w:rFonts w:ascii="Book Antiqua" w:hAnsi="Book Antiqua"/>
                      <w:b/>
                      <w:bCs/>
                      <w:color w:val="002060"/>
                      <w:sz w:val="28"/>
                      <w:szCs w:val="28"/>
                      <w:u w:val="single"/>
                    </w:rPr>
                    <w:t xml:space="preserve">, held on </w:t>
                  </w:r>
                  <w:r w:rsidR="00913EA2">
                    <w:rPr>
                      <w:rFonts w:ascii="Book Antiqua" w:hAnsi="Book Antiqua"/>
                      <w:b/>
                      <w:bCs/>
                      <w:color w:val="002060"/>
                      <w:sz w:val="28"/>
                      <w:szCs w:val="28"/>
                      <w:u w:val="single"/>
                    </w:rPr>
                    <w:t>13</w:t>
                  </w:r>
                  <w:r w:rsidRPr="0017695E">
                    <w:rPr>
                      <w:rFonts w:ascii="Book Antiqua" w:hAnsi="Book Antiqua"/>
                      <w:b/>
                      <w:bCs/>
                      <w:color w:val="002060"/>
                      <w:sz w:val="28"/>
                      <w:szCs w:val="28"/>
                      <w:u w:val="single"/>
                      <w:vertAlign w:val="superscript"/>
                    </w:rPr>
                    <w:t>t</w:t>
                  </w:r>
                  <w:r w:rsidR="00CF4F49">
                    <w:rPr>
                      <w:rFonts w:ascii="Book Antiqua" w:hAnsi="Book Antiqua"/>
                      <w:b/>
                      <w:bCs/>
                      <w:color w:val="002060"/>
                      <w:sz w:val="28"/>
                      <w:szCs w:val="28"/>
                      <w:u w:val="single"/>
                      <w:vertAlign w:val="superscript"/>
                    </w:rPr>
                    <w:t>h</w:t>
                  </w:r>
                  <w:r w:rsidR="00913EA2">
                    <w:rPr>
                      <w:rFonts w:ascii="Book Antiqua" w:hAnsi="Book Antiqua"/>
                      <w:b/>
                      <w:bCs/>
                      <w:color w:val="002060"/>
                      <w:sz w:val="28"/>
                      <w:szCs w:val="28"/>
                      <w:u w:val="single"/>
                    </w:rPr>
                    <w:t>April</w:t>
                  </w:r>
                  <w:r>
                    <w:rPr>
                      <w:rFonts w:ascii="Book Antiqua" w:hAnsi="Book Antiqua"/>
                      <w:b/>
                      <w:bCs/>
                      <w:color w:val="002060"/>
                      <w:sz w:val="28"/>
                      <w:szCs w:val="28"/>
                      <w:u w:val="single"/>
                    </w:rPr>
                    <w:t xml:space="preserve">, 2025 at </w:t>
                  </w:r>
                  <w:r w:rsidR="00CF4F49">
                    <w:rPr>
                      <w:rFonts w:ascii="Book Antiqua" w:hAnsi="Book Antiqua"/>
                      <w:b/>
                      <w:bCs/>
                      <w:color w:val="002060"/>
                      <w:sz w:val="28"/>
                      <w:szCs w:val="28"/>
                      <w:u w:val="single"/>
                    </w:rPr>
                    <w:t>ICAI Bhavan</w:t>
                  </w:r>
                  <w:r>
                    <w:rPr>
                      <w:rFonts w:ascii="Book Antiqua" w:hAnsi="Book Antiqua"/>
                      <w:b/>
                      <w:bCs/>
                      <w:color w:val="002060"/>
                      <w:sz w:val="28"/>
                      <w:szCs w:val="28"/>
                      <w:u w:val="single"/>
                    </w:rPr>
                    <w:t>, Hyderabad.</w:t>
                  </w:r>
                </w:p>
                <w:p w:rsidR="00F33607" w:rsidRPr="00F377E5" w:rsidRDefault="00F33607" w:rsidP="002B3108">
                  <w:pPr>
                    <w:jc w:val="center"/>
                    <w:rPr>
                      <w:rFonts w:ascii="Book Antiqua" w:hAnsi="Book Antiqua"/>
                      <w:b/>
                      <w:bCs/>
                      <w:color w:val="002060"/>
                      <w:sz w:val="28"/>
                      <w:szCs w:val="28"/>
                      <w:u w:val="single"/>
                    </w:rPr>
                  </w:pPr>
                </w:p>
              </w:txbxContent>
            </v:textbox>
            <w10:wrap anchorx="margin"/>
          </v:shape>
        </w:pict>
      </w:r>
      <w:r w:rsidR="00A11A52">
        <w:rPr>
          <w:sz w:val="56"/>
          <w:szCs w:val="56"/>
          <w:u w:val="single"/>
        </w:rPr>
        <w:br w:type="page"/>
      </w:r>
    </w:p>
    <w:p w:rsidR="009B3840" w:rsidRDefault="009B3840" w:rsidP="00BA2751">
      <w:pPr>
        <w:spacing w:line="240" w:lineRule="auto"/>
        <w:ind w:left="-567" w:right="-472"/>
        <w:jc w:val="center"/>
        <w:rPr>
          <w:sz w:val="56"/>
          <w:szCs w:val="56"/>
          <w:u w:val="single"/>
        </w:rPr>
      </w:pPr>
    </w:p>
    <w:p w:rsidR="009B3840" w:rsidRDefault="00A53DFF">
      <w:pPr>
        <w:rPr>
          <w:sz w:val="56"/>
          <w:szCs w:val="56"/>
          <w:u w:val="single"/>
        </w:rPr>
      </w:pPr>
      <w:r w:rsidRPr="00A53DFF">
        <w:rPr>
          <w:noProof/>
          <w:lang w:eastAsia="en-IN"/>
        </w:rPr>
        <w:pict>
          <v:shape id="_x0000_s2061" type="#_x0000_t202" style="position:absolute;margin-left:0;margin-top:494.35pt;width:487.05pt;height:94.9pt;z-index:251964473;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" filled="f" stroked="f" strokeweight=".5pt">
            <v:path arrowok="t"/>
            <v:textbox>
              <w:txbxContent>
                <w:p w:rsidR="008747CC" w:rsidRPr="00F377E5" w:rsidRDefault="00D46FC9" w:rsidP="008747CC">
                  <w:pPr>
                    <w:jc w:val="center"/>
                    <w:rPr>
                      <w:rFonts w:ascii="Book Antiqua" w:hAnsi="Book Antiqua"/>
                      <w:b/>
                      <w:bCs/>
                      <w:color w:val="002060"/>
                      <w:sz w:val="28"/>
                      <w:szCs w:val="28"/>
                      <w:u w:val="single"/>
                    </w:rPr>
                  </w:pPr>
                  <w:r w:rsidRPr="00D46FC9">
                    <w:rPr>
                      <w:rFonts w:ascii="Book Antiqua" w:hAnsi="Book Antiqua"/>
                      <w:b/>
                      <w:bCs/>
                      <w:color w:val="002060"/>
                      <w:sz w:val="28"/>
                      <w:szCs w:val="28"/>
                      <w:u w:val="single"/>
                    </w:rPr>
                    <w:t xml:space="preserve">Snapshots from the </w:t>
                  </w:r>
                  <w:r w:rsidR="00010119">
                    <w:rPr>
                      <w:rFonts w:ascii="Book Antiqua" w:hAnsi="Book Antiqua"/>
                      <w:b/>
                      <w:bCs/>
                      <w:color w:val="002060"/>
                      <w:sz w:val="28"/>
                      <w:szCs w:val="28"/>
                      <w:u w:val="single"/>
                    </w:rPr>
                    <w:t>CA-Final, CA-Inter &amp; CA Foundation</w:t>
                  </w:r>
                  <w:r w:rsidR="00757CFE">
                    <w:rPr>
                      <w:rFonts w:ascii="Book Antiqua" w:hAnsi="Book Antiqua"/>
                      <w:b/>
                      <w:bCs/>
                      <w:color w:val="002060"/>
                      <w:sz w:val="28"/>
                      <w:szCs w:val="28"/>
                      <w:u w:val="single"/>
                    </w:rPr>
                    <w:t>, held from</w:t>
                  </w:r>
                  <w:r w:rsidR="0048717D" w:rsidRPr="0048717D">
                    <w:rPr>
                      <w:rFonts w:ascii="Book Antiqua" w:hAnsi="Book Antiqua"/>
                      <w:b/>
                      <w:bCs/>
                      <w:color w:val="002060"/>
                      <w:sz w:val="28"/>
                      <w:szCs w:val="28"/>
                      <w:u w:val="single"/>
                    </w:rPr>
                    <w:t>1</w:t>
                  </w:r>
                  <w:r w:rsidR="0048717D" w:rsidRPr="0048717D">
                    <w:rPr>
                      <w:rFonts w:ascii="Book Antiqua" w:hAnsi="Book Antiqua"/>
                      <w:b/>
                      <w:bCs/>
                      <w:color w:val="002060"/>
                      <w:sz w:val="28"/>
                      <w:szCs w:val="28"/>
                      <w:u w:val="single"/>
                      <w:vertAlign w:val="superscript"/>
                    </w:rPr>
                    <w:t>st</w:t>
                  </w:r>
                  <w:r w:rsidR="0048717D" w:rsidRPr="0048717D">
                    <w:rPr>
                      <w:rFonts w:ascii="Book Antiqua" w:hAnsi="Book Antiqua"/>
                      <w:b/>
                      <w:bCs/>
                      <w:color w:val="002060"/>
                      <w:sz w:val="28"/>
                      <w:szCs w:val="28"/>
                      <w:u w:val="single"/>
                    </w:rPr>
                    <w:t xml:space="preserve"> April</w:t>
                  </w:r>
                  <w:r w:rsidR="0048717D">
                    <w:rPr>
                      <w:rFonts w:ascii="Book Antiqua" w:hAnsi="Book Antiqua"/>
                      <w:b/>
                      <w:bCs/>
                      <w:color w:val="002060"/>
                      <w:sz w:val="28"/>
                      <w:szCs w:val="28"/>
                      <w:u w:val="single"/>
                    </w:rPr>
                    <w:t>, 2025</w:t>
                  </w:r>
                  <w:r w:rsidR="0048717D" w:rsidRPr="0048717D">
                    <w:rPr>
                      <w:rFonts w:ascii="Book Antiqua" w:hAnsi="Book Antiqua"/>
                      <w:b/>
                      <w:bCs/>
                      <w:color w:val="002060"/>
                      <w:sz w:val="28"/>
                      <w:szCs w:val="28"/>
                      <w:u w:val="single"/>
                    </w:rPr>
                    <w:t xml:space="preserve"> to </w:t>
                  </w:r>
                  <w:r w:rsidR="0048717D">
                    <w:rPr>
                      <w:rFonts w:ascii="Book Antiqua" w:hAnsi="Book Antiqua"/>
                      <w:b/>
                      <w:bCs/>
                      <w:color w:val="002060"/>
                      <w:sz w:val="28"/>
                      <w:szCs w:val="28"/>
                      <w:u w:val="single"/>
                    </w:rPr>
                    <w:t>23</w:t>
                  </w:r>
                  <w:r w:rsidR="0048717D" w:rsidRPr="0048717D">
                    <w:rPr>
                      <w:rFonts w:ascii="Book Antiqua" w:hAnsi="Book Antiqua"/>
                      <w:b/>
                      <w:bCs/>
                      <w:color w:val="002060"/>
                      <w:sz w:val="28"/>
                      <w:szCs w:val="28"/>
                      <w:u w:val="single"/>
                      <w:vertAlign w:val="superscript"/>
                    </w:rPr>
                    <w:t>rd</w:t>
                  </w:r>
                  <w:r w:rsidR="0048717D">
                    <w:rPr>
                      <w:rFonts w:ascii="Book Antiqua" w:hAnsi="Book Antiqua"/>
                      <w:b/>
                      <w:bCs/>
                      <w:color w:val="002060"/>
                      <w:sz w:val="28"/>
                      <w:szCs w:val="28"/>
                      <w:u w:val="single"/>
                    </w:rPr>
                    <w:t xml:space="preserve"> April, </w:t>
                  </w:r>
                  <w:r w:rsidRPr="00D46FC9">
                    <w:rPr>
                      <w:rFonts w:ascii="Book Antiqua" w:hAnsi="Book Antiqua"/>
                      <w:b/>
                      <w:bCs/>
                      <w:color w:val="002060"/>
                      <w:sz w:val="28"/>
                      <w:szCs w:val="28"/>
                      <w:u w:val="single"/>
                    </w:rPr>
                    <w:t xml:space="preserve">2025 at the </w:t>
                  </w:r>
                  <w:r w:rsidR="00757CFE">
                    <w:rPr>
                      <w:rFonts w:ascii="Book Antiqua" w:hAnsi="Book Antiqua"/>
                      <w:b/>
                      <w:bCs/>
                      <w:color w:val="002060"/>
                      <w:sz w:val="28"/>
                      <w:szCs w:val="28"/>
                      <w:u w:val="single"/>
                    </w:rPr>
                    <w:t>ICAI Bhavan</w:t>
                  </w:r>
                  <w:r w:rsidRPr="00D46FC9">
                    <w:rPr>
                      <w:rFonts w:ascii="Book Antiqua" w:hAnsi="Book Antiqua"/>
                      <w:b/>
                      <w:bCs/>
                      <w:color w:val="002060"/>
                      <w:sz w:val="28"/>
                      <w:szCs w:val="28"/>
                      <w:u w:val="single"/>
                    </w:rPr>
                    <w:t>, Hyderabad.</w:t>
                  </w:r>
                </w:p>
              </w:txbxContent>
            </v:textbox>
            <w10:wrap anchorx="margin"/>
          </v:shape>
        </w:pict>
      </w:r>
      <w:r w:rsidRPr="00A53DFF">
        <w:rPr>
          <w:noProof/>
          <w:sz w:val="56"/>
          <w:szCs w:val="56"/>
          <w:u w:val="single"/>
          <w:lang w:eastAsia="en-IN"/>
        </w:rPr>
        <w:pict>
          <v:shape id="_x0000_s2060" type="#_x0000_t202" style="position:absolute;margin-left:245.1pt;margin-top:39.45pt;width:242.05pt;height:200.8pt;z-index:251953209;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" filled="f" stroked="f" strokeweight=".5pt">
            <v:path arrowok="t"/>
            <v:textbox>
              <w:txbxContent>
                <w:p w:rsidR="009B3840" w:rsidRDefault="009B3840" w:rsidP="009B3840">
                  <w:r>
                    <w:rPr>
                      <w:noProof/>
                      <w:lang w:val="en-US"/>
                    </w:rPr>
                    <w:drawing>
                      <wp:inline distT="0" distB="0" distL="0" distR="0">
                        <wp:extent cx="2883535" cy="1906664"/>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893886" cy="1913508"/>
                                </a:xfrm>
                                <a:prstGeom prst="roundRect">
                                  <a:avLst/>
                                </a:prstGeom>
                                <a:solidFill>
                                  <a:srgbClr val="FF8D81"/>
                                </a:solid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r w:rsidRPr="00A53DFF">
        <w:rPr>
          <w:noProof/>
          <w:sz w:val="56"/>
          <w:szCs w:val="56"/>
          <w:u w:val="single"/>
          <w:lang w:eastAsia="en-IN"/>
        </w:rPr>
        <w:pict>
          <v:shape id="_x0000_s2059" type="#_x0000_t202" style="position:absolute;margin-left:-30.85pt;margin-top:36.15pt;width:242.05pt;height:200.8pt;z-index:251952185;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" filled="f" stroked="f" strokeweight=".5pt">
            <v:path arrowok="t"/>
            <v:textbox>
              <w:txbxContent>
                <w:p w:rsidR="009B3840" w:rsidRDefault="009B3840" w:rsidP="009B3840">
                  <w:r>
                    <w:rPr>
                      <w:noProof/>
                      <w:lang w:val="en-US"/>
                    </w:rPr>
                    <w:drawing>
                      <wp:inline distT="0" distB="0" distL="0" distR="0">
                        <wp:extent cx="2762250" cy="2071688"/>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767503" cy="2075628"/>
                                </a:xfrm>
                                <a:prstGeom prst="round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r w:rsidRPr="00A53DFF">
        <w:rPr>
          <w:noProof/>
          <w:sz w:val="56"/>
          <w:szCs w:val="56"/>
          <w:u w:val="single"/>
          <w:lang w:eastAsia="en-IN"/>
        </w:rPr>
        <w:pict>
          <v:shape id="_x0000_s2058" type="#_x0000_t202" style="position:absolute;margin-left:238pt;margin-top:277.75pt;width:242.05pt;height:200.8pt;z-index:251954233;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" filled="f" stroked="f" strokeweight=".5pt">
            <v:path arrowok="t"/>
            <v:textbox>
              <w:txbxContent>
                <w:p w:rsidR="009B3840" w:rsidRDefault="009B3840" w:rsidP="009B3840">
                  <w:r>
                    <w:rPr>
                      <w:noProof/>
                      <w:lang w:val="en-US"/>
                    </w:rPr>
                    <w:drawing>
                      <wp:inline distT="0" distB="0" distL="0" distR="0">
                        <wp:extent cx="2901950" cy="1957705"/>
                        <wp:effectExtent l="0" t="0" r="0" b="444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947284" cy="1988288"/>
                                </a:xfrm>
                                <a:prstGeom prst="roundRect">
                                  <a:avLst/>
                                </a:prstGeom>
                                <a:solidFill>
                                  <a:srgbClr val="FF8D81"/>
                                </a:solid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r w:rsidRPr="00A53DFF">
        <w:rPr>
          <w:noProof/>
          <w:sz w:val="56"/>
          <w:szCs w:val="56"/>
          <w:u w:val="single"/>
          <w:lang w:eastAsia="en-IN"/>
        </w:rPr>
        <w:pict>
          <v:shape id="_x0000_s2057" type="#_x0000_t202" style="position:absolute;margin-left:-27.6pt;margin-top:277.75pt;width:242.05pt;height:200.8pt;z-index:251955257;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" filled="f" stroked="f" strokeweight=".5pt">
            <v:path arrowok="t"/>
            <v:textbox>
              <w:txbxContent>
                <w:p w:rsidR="009B3840" w:rsidRDefault="009B3840" w:rsidP="009B3840">
                  <w:r>
                    <w:rPr>
                      <w:noProof/>
                      <w:lang w:val="en-US"/>
                    </w:rPr>
                    <w:drawing>
                      <wp:inline distT="0" distB="0" distL="0" distR="0">
                        <wp:extent cx="2724150" cy="1914801"/>
                        <wp:effectExtent l="0" t="0" r="0" b="952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737791" cy="1924389"/>
                                </a:xfrm>
                                <a:prstGeom prst="roundRect">
                                  <a:avLst/>
                                </a:prstGeom>
                                <a:solidFill>
                                  <a:srgbClr val="FF8D81"/>
                                </a:solid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r w:rsidR="009B3840">
        <w:rPr>
          <w:sz w:val="56"/>
          <w:szCs w:val="56"/>
          <w:u w:val="single"/>
        </w:rPr>
        <w:br w:type="page"/>
      </w:r>
    </w:p>
    <w:p w:rsidR="009B3840" w:rsidRDefault="009B3840" w:rsidP="00BA2751">
      <w:pPr>
        <w:spacing w:line="240" w:lineRule="auto"/>
        <w:ind w:left="-567" w:right="-472"/>
        <w:jc w:val="center"/>
        <w:rPr>
          <w:sz w:val="56"/>
          <w:szCs w:val="56"/>
          <w:u w:val="single"/>
        </w:rPr>
      </w:pPr>
    </w:p>
    <w:p w:rsidR="009B3840" w:rsidRDefault="009B3840">
      <w:pPr>
        <w:rPr>
          <w:sz w:val="56"/>
          <w:szCs w:val="56"/>
          <w:u w:val="single"/>
        </w:rPr>
      </w:pPr>
    </w:p>
    <w:p w:rsidR="00F7133C" w:rsidRPr="00982337" w:rsidRDefault="00B52015" w:rsidP="00BA2751">
      <w:pPr>
        <w:spacing w:line="240" w:lineRule="auto"/>
        <w:ind w:left="-567" w:right="-472"/>
        <w:jc w:val="center"/>
        <w:rPr>
          <w:rFonts w:ascii="Times New Roman" w:hAnsi="Times New Roman" w:cs="Times New Roman"/>
          <w:sz w:val="56"/>
          <w:szCs w:val="56"/>
          <w:u w:val="single"/>
        </w:rPr>
      </w:pPr>
      <w:r w:rsidRPr="00982337">
        <w:rPr>
          <w:rFonts w:ascii="Times New Roman" w:hAnsi="Times New Roman" w:cs="Times New Roman"/>
          <w:sz w:val="56"/>
          <w:szCs w:val="56"/>
          <w:u w:val="single"/>
        </w:rPr>
        <w:t>ARTICLE BY STUDENT-1</w:t>
      </w:r>
    </w:p>
    <w:p w:rsidR="00CF24AF" w:rsidRPr="00CF24AF" w:rsidRDefault="00CF24AF" w:rsidP="00CF24AF">
      <w:pPr>
        <w:pStyle w:val="Heading1"/>
        <w:jc w:val="center"/>
        <w:rPr>
          <w:rFonts w:ascii="Times New Roman" w:hAnsi="Times New Roman" w:cs="Times New Roman"/>
          <w:b/>
          <w:color w:val="auto"/>
        </w:rPr>
      </w:pPr>
      <w:bookmarkStart w:id="2" w:name="_Hlk166416424"/>
      <w:r w:rsidRPr="00CF24AF">
        <w:rPr>
          <w:rFonts w:ascii="Times New Roman" w:hAnsi="Times New Roman" w:cs="Times New Roman"/>
          <w:b/>
          <w:color w:val="auto"/>
        </w:rPr>
        <w:t>Green Taxation: Paving the Path to Sustainable Development</w:t>
      </w:r>
    </w:p>
    <w:p w:rsidR="00322587" w:rsidRPr="00982337" w:rsidRDefault="00322587" w:rsidP="00982337">
      <w:pPr>
        <w:pStyle w:val="ListParagraph"/>
        <w:spacing w:after="160" w:line="278" w:lineRule="auto"/>
        <w:ind w:left="0"/>
        <w:rPr>
          <w:rFonts w:ascii="Arial" w:hAnsi="Arial" w:cs="Arial"/>
        </w:rPr>
      </w:pPr>
    </w:p>
    <w:p w:rsidR="00CF24AF" w:rsidRPr="00C040A9" w:rsidRDefault="00CF24AF" w:rsidP="00CF24AF">
      <w:pPr>
        <w:pStyle w:val="Heading2"/>
        <w:jc w:val="both"/>
        <w:rPr>
          <w:rFonts w:ascii="Times New Roman" w:hAnsi="Times New Roman" w:cs="Times New Roman"/>
          <w:color w:val="auto"/>
          <w:u w:val="single"/>
        </w:rPr>
      </w:pPr>
      <w:r w:rsidRPr="00C040A9">
        <w:rPr>
          <w:rFonts w:ascii="Times New Roman" w:hAnsi="Times New Roman" w:cs="Times New Roman"/>
          <w:color w:val="auto"/>
          <w:u w:val="single"/>
        </w:rPr>
        <w:t>Introduction</w:t>
      </w:r>
    </w:p>
    <w:p w:rsidR="00CF24AF" w:rsidRPr="00C040A9" w:rsidRDefault="00CF24AF" w:rsidP="00CF24AF">
      <w:pPr>
        <w:jc w:val="both"/>
        <w:rPr>
          <w:rFonts w:ascii="Times New Roman" w:hAnsi="Times New Roman" w:cs="Times New Roman"/>
          <w:sz w:val="28"/>
          <w:szCs w:val="28"/>
        </w:rPr>
      </w:pPr>
      <w:r w:rsidRPr="00C040A9">
        <w:rPr>
          <w:rFonts w:ascii="Times New Roman" w:hAnsi="Times New Roman" w:cs="Times New Roman"/>
          <w:sz w:val="28"/>
          <w:szCs w:val="28"/>
        </w:rPr>
        <w:t>In the face of accelerating climate change, rising pollution levels, and unsustainable resource consumption, green taxation has emerged as a vital fiscal policy tool to promote environmental sustainability. Also known as eco-taxation or environmental tax, it is a means to correct environmental externalities, shifting the burden of pollution and ecological damage back to the polluters.</w:t>
      </w:r>
    </w:p>
    <w:p w:rsidR="00CF24AF" w:rsidRPr="00C040A9" w:rsidRDefault="00CF24AF" w:rsidP="00CF24AF">
      <w:pPr>
        <w:jc w:val="both"/>
        <w:rPr>
          <w:rFonts w:ascii="Times New Roman" w:hAnsi="Times New Roman" w:cs="Times New Roman"/>
          <w:sz w:val="28"/>
          <w:szCs w:val="28"/>
        </w:rPr>
      </w:pPr>
      <w:r w:rsidRPr="00C040A9">
        <w:rPr>
          <w:rFonts w:ascii="Times New Roman" w:hAnsi="Times New Roman" w:cs="Times New Roman"/>
          <w:sz w:val="28"/>
          <w:szCs w:val="28"/>
        </w:rPr>
        <w:t xml:space="preserve">As </w:t>
      </w:r>
      <w:r w:rsidRPr="00C040A9">
        <w:rPr>
          <w:rFonts w:ascii="Times New Roman" w:hAnsi="Times New Roman" w:cs="Times New Roman"/>
          <w:b/>
          <w:bCs/>
          <w:sz w:val="28"/>
          <w:szCs w:val="28"/>
        </w:rPr>
        <w:t>Mahatma Gandhi</w:t>
      </w:r>
      <w:r w:rsidRPr="00C040A9">
        <w:rPr>
          <w:rFonts w:ascii="Times New Roman" w:hAnsi="Times New Roman" w:cs="Times New Roman"/>
          <w:sz w:val="28"/>
          <w:szCs w:val="28"/>
        </w:rPr>
        <w:t xml:space="preserve"> wisely said, </w:t>
      </w:r>
      <w:r w:rsidRPr="00C040A9">
        <w:rPr>
          <w:rFonts w:ascii="Times New Roman" w:hAnsi="Times New Roman" w:cs="Times New Roman"/>
          <w:b/>
          <w:bCs/>
          <w:sz w:val="28"/>
          <w:szCs w:val="28"/>
        </w:rPr>
        <w:t>“The earth provides enough to satisfy every man’s needs, but not every man’s greed.”</w:t>
      </w:r>
      <w:r w:rsidRPr="00C040A9">
        <w:rPr>
          <w:rFonts w:ascii="Times New Roman" w:hAnsi="Times New Roman" w:cs="Times New Roman"/>
          <w:sz w:val="28"/>
          <w:szCs w:val="28"/>
        </w:rPr>
        <w:t xml:space="preserve"> Green taxation aims to restore this critical balance between economic growth and ecological integrity.</w:t>
      </w:r>
    </w:p>
    <w:p w:rsidR="00CF24AF" w:rsidRPr="00C040A9" w:rsidRDefault="00CF24AF" w:rsidP="00CF24AF">
      <w:pPr>
        <w:pStyle w:val="Heading2"/>
        <w:jc w:val="both"/>
        <w:rPr>
          <w:rFonts w:ascii="Times New Roman" w:hAnsi="Times New Roman" w:cs="Times New Roman"/>
          <w:color w:val="auto"/>
          <w:u w:val="single"/>
        </w:rPr>
      </w:pPr>
      <w:r w:rsidRPr="00C040A9">
        <w:rPr>
          <w:rFonts w:ascii="Times New Roman" w:hAnsi="Times New Roman" w:cs="Times New Roman"/>
          <w:color w:val="auto"/>
          <w:u w:val="single"/>
        </w:rPr>
        <w:t>I. What is Green Tax?</w:t>
      </w:r>
    </w:p>
    <w:p w:rsidR="00CF24AF" w:rsidRPr="00C040A9" w:rsidRDefault="00CF24AF" w:rsidP="00CF24AF">
      <w:pPr>
        <w:jc w:val="both"/>
        <w:rPr>
          <w:rFonts w:ascii="Times New Roman" w:hAnsi="Times New Roman" w:cs="Times New Roman"/>
          <w:sz w:val="28"/>
          <w:szCs w:val="28"/>
        </w:rPr>
      </w:pPr>
      <w:r w:rsidRPr="00C040A9">
        <w:rPr>
          <w:rFonts w:ascii="Times New Roman" w:hAnsi="Times New Roman" w:cs="Times New Roman"/>
          <w:sz w:val="28"/>
          <w:szCs w:val="28"/>
        </w:rPr>
        <w:t>Green tax refers to levies imposed on goods and activities that harm the environment. These taxes are based on the “polluter pays” principle, compelling industries and individuals to bear the true cost of environmental damage.</w:t>
      </w:r>
    </w:p>
    <w:p w:rsidR="00CF24AF" w:rsidRPr="00C040A9" w:rsidRDefault="00CF24AF" w:rsidP="00CF24AF">
      <w:pPr>
        <w:pStyle w:val="Heading2"/>
        <w:jc w:val="both"/>
        <w:rPr>
          <w:rFonts w:ascii="Times New Roman" w:hAnsi="Times New Roman" w:cs="Times New Roman"/>
          <w:color w:val="auto"/>
          <w:u w:val="single"/>
        </w:rPr>
      </w:pPr>
      <w:r w:rsidRPr="00C040A9">
        <w:rPr>
          <w:rFonts w:ascii="Times New Roman" w:hAnsi="Times New Roman" w:cs="Times New Roman"/>
          <w:color w:val="auto"/>
          <w:u w:val="single"/>
        </w:rPr>
        <w:t>II.How is It Computed?</w:t>
      </w:r>
    </w:p>
    <w:p w:rsidR="00CF24AF" w:rsidRPr="00C040A9" w:rsidRDefault="00CF24AF" w:rsidP="00CF24AF">
      <w:pPr>
        <w:jc w:val="both"/>
        <w:rPr>
          <w:rFonts w:ascii="Times New Roman" w:hAnsi="Times New Roman" w:cs="Times New Roman"/>
          <w:sz w:val="28"/>
          <w:szCs w:val="28"/>
        </w:rPr>
      </w:pPr>
      <w:r w:rsidRPr="00C040A9">
        <w:rPr>
          <w:rFonts w:ascii="Times New Roman" w:hAnsi="Times New Roman" w:cs="Times New Roman"/>
          <w:sz w:val="28"/>
          <w:szCs w:val="28"/>
        </w:rPr>
        <w:t>Green taxes can be computed in several ways, depending on the environmental metric in focus</w:t>
      </w:r>
      <w:r w:rsidR="00AA17A9" w:rsidRPr="00C040A9">
        <w:rPr>
          <w:rFonts w:ascii="Times New Roman" w:hAnsi="Times New Roman" w:cs="Times New Roman"/>
          <w:sz w:val="28"/>
          <w:szCs w:val="28"/>
        </w:rPr>
        <w:t xml:space="preserve">: </w:t>
      </w:r>
      <w:r w:rsidRPr="00C040A9">
        <w:rPr>
          <w:rFonts w:ascii="Times New Roman" w:hAnsi="Times New Roman" w:cs="Times New Roman"/>
          <w:sz w:val="28"/>
          <w:szCs w:val="28"/>
        </w:rPr>
        <w:br/>
      </w:r>
      <w:r w:rsidRPr="00C040A9">
        <w:rPr>
          <w:rFonts w:ascii="Times New Roman" w:hAnsi="Times New Roman" w:cs="Times New Roman"/>
          <w:b/>
          <w:bCs/>
          <w:sz w:val="28"/>
          <w:szCs w:val="28"/>
        </w:rPr>
        <w:t>(i). Carbon Tax:</w:t>
      </w:r>
      <w:r w:rsidRPr="00C040A9">
        <w:rPr>
          <w:rFonts w:ascii="Times New Roman" w:hAnsi="Times New Roman" w:cs="Times New Roman"/>
          <w:sz w:val="28"/>
          <w:szCs w:val="28"/>
        </w:rPr>
        <w:t xml:space="preserve"> Based on the amount of carbon dioxide (CO₂) emitted. For instance, a per-tonne rate is charged on greenhouse gas emissions.</w:t>
      </w:r>
      <w:r w:rsidRPr="00C040A9">
        <w:rPr>
          <w:rFonts w:ascii="Times New Roman" w:hAnsi="Times New Roman" w:cs="Times New Roman"/>
          <w:sz w:val="28"/>
          <w:szCs w:val="28"/>
        </w:rPr>
        <w:br/>
        <w:t xml:space="preserve"> (ii).</w:t>
      </w:r>
      <w:r w:rsidRPr="00C040A9">
        <w:rPr>
          <w:rFonts w:ascii="Times New Roman" w:hAnsi="Times New Roman" w:cs="Times New Roman"/>
          <w:b/>
          <w:bCs/>
          <w:sz w:val="28"/>
          <w:szCs w:val="28"/>
        </w:rPr>
        <w:t xml:space="preserve"> Fuel Taxes:</w:t>
      </w:r>
      <w:r w:rsidRPr="00C040A9">
        <w:rPr>
          <w:rFonts w:ascii="Times New Roman" w:hAnsi="Times New Roman" w:cs="Times New Roman"/>
          <w:sz w:val="28"/>
          <w:szCs w:val="28"/>
        </w:rPr>
        <w:t xml:space="preserve"> Imposed per litre based on fuel type, with higher rates for more polluting fuels like diesel.</w:t>
      </w:r>
      <w:r w:rsidRPr="00C040A9">
        <w:rPr>
          <w:rFonts w:ascii="Times New Roman" w:hAnsi="Times New Roman" w:cs="Times New Roman"/>
          <w:sz w:val="28"/>
          <w:szCs w:val="28"/>
        </w:rPr>
        <w:br/>
      </w:r>
      <w:r w:rsidRPr="00C040A9">
        <w:rPr>
          <w:rFonts w:ascii="Times New Roman" w:hAnsi="Times New Roman" w:cs="Times New Roman"/>
          <w:b/>
          <w:bCs/>
          <w:sz w:val="28"/>
          <w:szCs w:val="28"/>
        </w:rPr>
        <w:t>(iii). Vehicle Green Tax:</w:t>
      </w:r>
      <w:r w:rsidRPr="00C040A9">
        <w:rPr>
          <w:rFonts w:ascii="Times New Roman" w:hAnsi="Times New Roman" w:cs="Times New Roman"/>
          <w:sz w:val="28"/>
          <w:szCs w:val="28"/>
        </w:rPr>
        <w:t xml:space="preserve"> Computed based on the age of the vehicle, fuel type, and level of emissions. Older vehicles pay higher tax.</w:t>
      </w:r>
      <w:r w:rsidRPr="00C040A9">
        <w:rPr>
          <w:rFonts w:ascii="Times New Roman" w:hAnsi="Times New Roman" w:cs="Times New Roman"/>
          <w:sz w:val="28"/>
          <w:szCs w:val="28"/>
        </w:rPr>
        <w:br/>
      </w:r>
      <w:r w:rsidRPr="00C040A9">
        <w:rPr>
          <w:rFonts w:ascii="Times New Roman" w:hAnsi="Times New Roman" w:cs="Times New Roman"/>
          <w:b/>
          <w:bCs/>
          <w:sz w:val="28"/>
          <w:szCs w:val="28"/>
        </w:rPr>
        <w:t xml:space="preserve">(iv). Plastic Waste Taxes: </w:t>
      </w:r>
      <w:r w:rsidRPr="00C040A9">
        <w:rPr>
          <w:rFonts w:ascii="Times New Roman" w:hAnsi="Times New Roman" w:cs="Times New Roman"/>
          <w:sz w:val="28"/>
          <w:szCs w:val="28"/>
        </w:rPr>
        <w:t>Based on the weight or volume of non-recyclable plastic packaging.</w:t>
      </w:r>
    </w:p>
    <w:p w:rsidR="00CF24AF" w:rsidRPr="00C040A9" w:rsidRDefault="00CF24AF" w:rsidP="00CF24AF">
      <w:pPr>
        <w:jc w:val="both"/>
        <w:rPr>
          <w:rFonts w:ascii="Times New Roman" w:hAnsi="Times New Roman" w:cs="Times New Roman"/>
          <w:sz w:val="28"/>
          <w:szCs w:val="28"/>
        </w:rPr>
      </w:pPr>
      <w:r w:rsidRPr="00C040A9">
        <w:rPr>
          <w:rFonts w:ascii="Times New Roman" w:hAnsi="Times New Roman" w:cs="Times New Roman"/>
          <w:sz w:val="28"/>
          <w:szCs w:val="28"/>
        </w:rPr>
        <w:t>The idea is simple: “</w:t>
      </w:r>
      <w:r w:rsidRPr="00C040A9">
        <w:rPr>
          <w:rFonts w:ascii="Times New Roman" w:hAnsi="Times New Roman" w:cs="Times New Roman"/>
          <w:b/>
          <w:bCs/>
          <w:sz w:val="28"/>
          <w:szCs w:val="28"/>
        </w:rPr>
        <w:t>The more you pollute, the more you pay</w:t>
      </w:r>
      <w:r w:rsidRPr="00C040A9">
        <w:rPr>
          <w:rFonts w:ascii="Times New Roman" w:hAnsi="Times New Roman" w:cs="Times New Roman"/>
          <w:sz w:val="28"/>
          <w:szCs w:val="28"/>
        </w:rPr>
        <w:t>”</w:t>
      </w:r>
    </w:p>
    <w:p w:rsidR="00CF24AF" w:rsidRPr="00C040A9" w:rsidRDefault="00CF24AF" w:rsidP="00CF24AF">
      <w:pPr>
        <w:pStyle w:val="Heading2"/>
        <w:jc w:val="both"/>
        <w:rPr>
          <w:rFonts w:ascii="Times New Roman" w:hAnsi="Times New Roman" w:cs="Times New Roman"/>
          <w:color w:val="auto"/>
          <w:u w:val="single"/>
        </w:rPr>
      </w:pPr>
      <w:r w:rsidRPr="00C040A9">
        <w:rPr>
          <w:rFonts w:ascii="Times New Roman" w:hAnsi="Times New Roman" w:cs="Times New Roman"/>
          <w:color w:val="auto"/>
          <w:u w:val="single"/>
        </w:rPr>
        <w:lastRenderedPageBreak/>
        <w:t>III.Need for Green Taxation</w:t>
      </w:r>
    </w:p>
    <w:p w:rsidR="00CF24AF" w:rsidRPr="00C040A9" w:rsidRDefault="00CF24AF" w:rsidP="00CF24AF">
      <w:pPr>
        <w:jc w:val="both"/>
        <w:rPr>
          <w:rFonts w:ascii="Times New Roman" w:hAnsi="Times New Roman" w:cs="Times New Roman"/>
          <w:sz w:val="28"/>
          <w:szCs w:val="28"/>
        </w:rPr>
      </w:pPr>
      <w:r w:rsidRPr="00C040A9">
        <w:rPr>
          <w:rFonts w:ascii="Times New Roman" w:hAnsi="Times New Roman" w:cs="Times New Roman"/>
          <w:sz w:val="28"/>
          <w:szCs w:val="28"/>
        </w:rPr>
        <w:t xml:space="preserve">India, with its burgeoning population and rapid industrialization, faces severe environmental stress. According to a World Bank report, air pollution alone costs India nearly 8.5% of its GDP annually. Climate events like floods, </w:t>
      </w:r>
      <w:r w:rsidR="00AA17A9" w:rsidRPr="00C040A9">
        <w:rPr>
          <w:rFonts w:ascii="Times New Roman" w:hAnsi="Times New Roman" w:cs="Times New Roman"/>
          <w:sz w:val="28"/>
          <w:szCs w:val="28"/>
        </w:rPr>
        <w:t>heat waves</w:t>
      </w:r>
      <w:r w:rsidRPr="00C040A9">
        <w:rPr>
          <w:rFonts w:ascii="Times New Roman" w:hAnsi="Times New Roman" w:cs="Times New Roman"/>
          <w:sz w:val="28"/>
          <w:szCs w:val="28"/>
        </w:rPr>
        <w:t>, and droughts are becoming more frequent.</w:t>
      </w:r>
    </w:p>
    <w:p w:rsidR="00CF24AF" w:rsidRPr="00C040A9" w:rsidRDefault="00CF24AF" w:rsidP="00CF24AF">
      <w:pPr>
        <w:jc w:val="both"/>
        <w:rPr>
          <w:rFonts w:ascii="Times New Roman" w:hAnsi="Times New Roman" w:cs="Times New Roman"/>
          <w:sz w:val="28"/>
          <w:szCs w:val="28"/>
        </w:rPr>
      </w:pPr>
      <w:r w:rsidRPr="00C040A9">
        <w:rPr>
          <w:rFonts w:ascii="Times New Roman" w:hAnsi="Times New Roman" w:cs="Times New Roman"/>
          <w:sz w:val="28"/>
          <w:szCs w:val="28"/>
        </w:rPr>
        <w:t>Thus, green taxation becomes a necessary policy imperative to</w:t>
      </w:r>
      <w:r w:rsidR="00AA17A9" w:rsidRPr="00C040A9">
        <w:rPr>
          <w:rFonts w:ascii="Times New Roman" w:hAnsi="Times New Roman" w:cs="Times New Roman"/>
          <w:sz w:val="28"/>
          <w:szCs w:val="28"/>
        </w:rPr>
        <w:t xml:space="preserve">: </w:t>
      </w:r>
      <w:r w:rsidRPr="00C040A9">
        <w:rPr>
          <w:rFonts w:ascii="Times New Roman" w:hAnsi="Times New Roman" w:cs="Times New Roman"/>
          <w:sz w:val="28"/>
          <w:szCs w:val="28"/>
        </w:rPr>
        <w:br/>
        <w:t>1. Internalize environmental costs.</w:t>
      </w:r>
      <w:r w:rsidRPr="00C040A9">
        <w:rPr>
          <w:rFonts w:ascii="Times New Roman" w:hAnsi="Times New Roman" w:cs="Times New Roman"/>
          <w:sz w:val="28"/>
          <w:szCs w:val="28"/>
        </w:rPr>
        <w:br/>
        <w:t>2. Promote cleaner alternatives.</w:t>
      </w:r>
    </w:p>
    <w:p w:rsidR="00CF24AF" w:rsidRPr="00C040A9" w:rsidRDefault="00AA17A9" w:rsidP="00CF24AF">
      <w:pPr>
        <w:jc w:val="both"/>
        <w:rPr>
          <w:rFonts w:ascii="Times New Roman" w:hAnsi="Times New Roman" w:cs="Times New Roman"/>
          <w:sz w:val="28"/>
          <w:szCs w:val="28"/>
        </w:rPr>
      </w:pPr>
      <w:r w:rsidRPr="00C040A9">
        <w:rPr>
          <w:rFonts w:ascii="Times New Roman" w:hAnsi="Times New Roman" w:cs="Times New Roman"/>
          <w:sz w:val="28"/>
          <w:szCs w:val="28"/>
        </w:rPr>
        <w:t>3. Raise</w:t>
      </w:r>
      <w:r w:rsidR="00CF24AF" w:rsidRPr="00C040A9">
        <w:rPr>
          <w:rFonts w:ascii="Times New Roman" w:hAnsi="Times New Roman" w:cs="Times New Roman"/>
          <w:sz w:val="28"/>
          <w:szCs w:val="28"/>
        </w:rPr>
        <w:t xml:space="preserve"> funds for environmental protection.</w:t>
      </w:r>
    </w:p>
    <w:p w:rsidR="00CF24AF" w:rsidRPr="00C040A9" w:rsidRDefault="00CF24AF" w:rsidP="00CF24AF">
      <w:pPr>
        <w:pStyle w:val="Heading2"/>
        <w:jc w:val="both"/>
        <w:rPr>
          <w:rFonts w:ascii="Times New Roman" w:hAnsi="Times New Roman" w:cs="Times New Roman"/>
          <w:color w:val="auto"/>
          <w:u w:val="single"/>
        </w:rPr>
      </w:pPr>
      <w:r w:rsidRPr="00C040A9">
        <w:rPr>
          <w:rFonts w:ascii="Times New Roman" w:hAnsi="Times New Roman" w:cs="Times New Roman"/>
          <w:color w:val="auto"/>
          <w:u w:val="single"/>
        </w:rPr>
        <w:t>IV.Essence of Green Taxation</w:t>
      </w:r>
    </w:p>
    <w:p w:rsidR="00CF24AF" w:rsidRPr="00C040A9" w:rsidRDefault="00CF24AF" w:rsidP="00CF24AF">
      <w:pPr>
        <w:jc w:val="both"/>
        <w:rPr>
          <w:rFonts w:ascii="Times New Roman" w:hAnsi="Times New Roman" w:cs="Times New Roman"/>
          <w:sz w:val="28"/>
          <w:szCs w:val="28"/>
        </w:rPr>
      </w:pPr>
      <w:r w:rsidRPr="00C040A9">
        <w:rPr>
          <w:rFonts w:ascii="Times New Roman" w:hAnsi="Times New Roman" w:cs="Times New Roman"/>
          <w:sz w:val="28"/>
          <w:szCs w:val="28"/>
        </w:rPr>
        <w:t>The essence of green taxation lies in making environmental harm economically expensive. It incentivizes greener behavior and encourages innovation in cleaner technologies. Governments can reinvest these revenues into renewable energy, sustainable transport, and afforestation.</w:t>
      </w:r>
    </w:p>
    <w:p w:rsidR="00CF24AF" w:rsidRPr="00C040A9" w:rsidRDefault="00CF24AF" w:rsidP="00CF24AF">
      <w:pPr>
        <w:jc w:val="both"/>
        <w:rPr>
          <w:rFonts w:ascii="Times New Roman" w:hAnsi="Times New Roman" w:cs="Times New Roman"/>
          <w:b/>
          <w:bCs/>
          <w:sz w:val="28"/>
          <w:szCs w:val="28"/>
        </w:rPr>
      </w:pPr>
      <w:r w:rsidRPr="00C040A9">
        <w:rPr>
          <w:rFonts w:ascii="Times New Roman" w:hAnsi="Times New Roman" w:cs="Times New Roman"/>
          <w:b/>
          <w:bCs/>
          <w:sz w:val="28"/>
          <w:szCs w:val="28"/>
        </w:rPr>
        <w:t>As former UN Secretary-General Ban Ki-moon said, “There is no Plan B because there is no Planet B.”</w:t>
      </w:r>
    </w:p>
    <w:p w:rsidR="00CF24AF" w:rsidRPr="00C040A9" w:rsidRDefault="00CF24AF" w:rsidP="00CF24AF">
      <w:pPr>
        <w:pStyle w:val="Heading2"/>
        <w:jc w:val="both"/>
        <w:rPr>
          <w:rFonts w:ascii="Times New Roman" w:hAnsi="Times New Roman" w:cs="Times New Roman"/>
          <w:color w:val="auto"/>
          <w:u w:val="single"/>
        </w:rPr>
      </w:pPr>
      <w:r w:rsidRPr="00C040A9">
        <w:rPr>
          <w:rFonts w:ascii="Times New Roman" w:hAnsi="Times New Roman" w:cs="Times New Roman"/>
          <w:color w:val="auto"/>
          <w:u w:val="single"/>
        </w:rPr>
        <w:t>V.Steps Taken by India</w:t>
      </w:r>
    </w:p>
    <w:p w:rsidR="00CF24AF" w:rsidRPr="00C040A9" w:rsidRDefault="00CF24AF" w:rsidP="00CF24AF">
      <w:pPr>
        <w:jc w:val="both"/>
        <w:rPr>
          <w:rFonts w:ascii="Times New Roman" w:hAnsi="Times New Roman" w:cs="Times New Roman"/>
          <w:sz w:val="28"/>
          <w:szCs w:val="28"/>
        </w:rPr>
      </w:pPr>
      <w:r w:rsidRPr="00C040A9">
        <w:rPr>
          <w:rFonts w:ascii="Times New Roman" w:hAnsi="Times New Roman" w:cs="Times New Roman"/>
          <w:sz w:val="28"/>
          <w:szCs w:val="28"/>
        </w:rPr>
        <w:t>India has already initiated several steps in line with green taxation principles:</w:t>
      </w:r>
      <w:r w:rsidRPr="00C040A9">
        <w:rPr>
          <w:rFonts w:ascii="Times New Roman" w:hAnsi="Times New Roman" w:cs="Times New Roman"/>
          <w:sz w:val="28"/>
          <w:szCs w:val="28"/>
        </w:rPr>
        <w:br/>
      </w:r>
      <w:r w:rsidRPr="00C040A9">
        <w:rPr>
          <w:rFonts w:ascii="Times New Roman" w:hAnsi="Times New Roman" w:cs="Times New Roman"/>
          <w:b/>
          <w:bCs/>
          <w:sz w:val="28"/>
          <w:szCs w:val="28"/>
        </w:rPr>
        <w:t>1.Green Tax on Older Vehicles:</w:t>
      </w:r>
      <w:r w:rsidRPr="00C040A9">
        <w:rPr>
          <w:rFonts w:ascii="Times New Roman" w:hAnsi="Times New Roman" w:cs="Times New Roman"/>
          <w:sz w:val="28"/>
          <w:szCs w:val="28"/>
        </w:rPr>
        <w:t xml:space="preserve"> In 2021, the Ministry of Road Transport announced green tax on vehicles older than 15 years for personal use and 8 years for commercial use.</w:t>
      </w:r>
      <w:r w:rsidRPr="00C040A9">
        <w:rPr>
          <w:rFonts w:ascii="Times New Roman" w:hAnsi="Times New Roman" w:cs="Times New Roman"/>
          <w:sz w:val="28"/>
          <w:szCs w:val="28"/>
        </w:rPr>
        <w:br/>
      </w:r>
      <w:r w:rsidRPr="00C040A9">
        <w:rPr>
          <w:rFonts w:ascii="Times New Roman" w:hAnsi="Times New Roman" w:cs="Times New Roman"/>
          <w:b/>
          <w:bCs/>
          <w:sz w:val="28"/>
          <w:szCs w:val="28"/>
        </w:rPr>
        <w:t>2.Carbon Pricing Initiatives:</w:t>
      </w:r>
      <w:r w:rsidRPr="00C040A9">
        <w:rPr>
          <w:rFonts w:ascii="Times New Roman" w:hAnsi="Times New Roman" w:cs="Times New Roman"/>
          <w:sz w:val="28"/>
          <w:szCs w:val="28"/>
        </w:rPr>
        <w:t xml:space="preserve"> Though India has not implemented a direct carbon tax, it levies a clean energy cess on coal at ₹400 per tonne.</w:t>
      </w:r>
      <w:r w:rsidRPr="00C040A9">
        <w:rPr>
          <w:rFonts w:ascii="Times New Roman" w:hAnsi="Times New Roman" w:cs="Times New Roman"/>
          <w:sz w:val="28"/>
          <w:szCs w:val="28"/>
        </w:rPr>
        <w:br/>
      </w:r>
      <w:r w:rsidRPr="00C040A9">
        <w:rPr>
          <w:rFonts w:ascii="Times New Roman" w:hAnsi="Times New Roman" w:cs="Times New Roman"/>
          <w:b/>
          <w:bCs/>
          <w:sz w:val="28"/>
          <w:szCs w:val="28"/>
        </w:rPr>
        <w:t>3.Goods and Services Tax (GST) Exemptions</w:t>
      </w:r>
      <w:r w:rsidRPr="00C040A9">
        <w:rPr>
          <w:rFonts w:ascii="Times New Roman" w:hAnsi="Times New Roman" w:cs="Times New Roman"/>
          <w:sz w:val="28"/>
          <w:szCs w:val="28"/>
        </w:rPr>
        <w:t>: Renewable energy devices and services attract only 5% GST, compared to 28% on luxury goods.</w:t>
      </w:r>
      <w:r w:rsidRPr="00C040A9">
        <w:rPr>
          <w:rFonts w:ascii="Times New Roman" w:hAnsi="Times New Roman" w:cs="Times New Roman"/>
          <w:sz w:val="28"/>
          <w:szCs w:val="28"/>
        </w:rPr>
        <w:br/>
      </w:r>
      <w:r w:rsidRPr="00C040A9">
        <w:rPr>
          <w:rFonts w:ascii="Times New Roman" w:hAnsi="Times New Roman" w:cs="Times New Roman"/>
          <w:b/>
          <w:bCs/>
          <w:sz w:val="28"/>
          <w:szCs w:val="28"/>
        </w:rPr>
        <w:t xml:space="preserve">4.Faster Vehicle </w:t>
      </w:r>
      <w:r w:rsidR="00AA17A9" w:rsidRPr="00C040A9">
        <w:rPr>
          <w:rFonts w:ascii="Times New Roman" w:hAnsi="Times New Roman" w:cs="Times New Roman"/>
          <w:b/>
          <w:bCs/>
          <w:sz w:val="28"/>
          <w:szCs w:val="28"/>
        </w:rPr>
        <w:t>Scrap page</w:t>
      </w:r>
      <w:r w:rsidRPr="00C040A9">
        <w:rPr>
          <w:rFonts w:ascii="Times New Roman" w:hAnsi="Times New Roman" w:cs="Times New Roman"/>
          <w:b/>
          <w:bCs/>
          <w:sz w:val="28"/>
          <w:szCs w:val="28"/>
        </w:rPr>
        <w:t xml:space="preserve"> Policy:</w:t>
      </w:r>
      <w:r w:rsidRPr="00C040A9">
        <w:rPr>
          <w:rFonts w:ascii="Times New Roman" w:hAnsi="Times New Roman" w:cs="Times New Roman"/>
          <w:sz w:val="28"/>
          <w:szCs w:val="28"/>
        </w:rPr>
        <w:t xml:space="preserve"> Aims to phase out polluting vehicles and reduce urban emissions.</w:t>
      </w:r>
      <w:r w:rsidRPr="00C040A9">
        <w:rPr>
          <w:rFonts w:ascii="Times New Roman" w:hAnsi="Times New Roman" w:cs="Times New Roman"/>
          <w:sz w:val="28"/>
          <w:szCs w:val="28"/>
        </w:rPr>
        <w:br/>
      </w:r>
      <w:r w:rsidRPr="00C040A9">
        <w:rPr>
          <w:rFonts w:ascii="Times New Roman" w:hAnsi="Times New Roman" w:cs="Times New Roman"/>
          <w:b/>
          <w:bCs/>
          <w:sz w:val="28"/>
          <w:szCs w:val="28"/>
        </w:rPr>
        <w:t>5.National Hydrogen Mission &amp; Solar Initiatives:</w:t>
      </w:r>
      <w:r w:rsidRPr="00C040A9">
        <w:rPr>
          <w:rFonts w:ascii="Times New Roman" w:hAnsi="Times New Roman" w:cs="Times New Roman"/>
          <w:sz w:val="28"/>
          <w:szCs w:val="28"/>
        </w:rPr>
        <w:t xml:space="preserve"> Encouraging green energy through incentives and low taxation rates.</w:t>
      </w:r>
    </w:p>
    <w:p w:rsidR="00CF24AF" w:rsidRPr="00C040A9" w:rsidRDefault="00CF24AF" w:rsidP="00CF24AF">
      <w:pPr>
        <w:pStyle w:val="Heading2"/>
        <w:jc w:val="both"/>
        <w:rPr>
          <w:rFonts w:ascii="Times New Roman" w:hAnsi="Times New Roman" w:cs="Times New Roman"/>
          <w:color w:val="auto"/>
          <w:u w:val="single"/>
        </w:rPr>
      </w:pPr>
      <w:r w:rsidRPr="00C040A9">
        <w:rPr>
          <w:rFonts w:ascii="Times New Roman" w:hAnsi="Times New Roman" w:cs="Times New Roman"/>
          <w:color w:val="auto"/>
          <w:u w:val="single"/>
        </w:rPr>
        <w:t>VI.Challenges in Implementing Green Taxation</w:t>
      </w:r>
    </w:p>
    <w:p w:rsidR="00CF24AF" w:rsidRPr="00C040A9" w:rsidRDefault="00CF24AF" w:rsidP="00CF24AF">
      <w:pPr>
        <w:jc w:val="both"/>
        <w:rPr>
          <w:rFonts w:ascii="Times New Roman" w:hAnsi="Times New Roman" w:cs="Times New Roman"/>
          <w:sz w:val="28"/>
          <w:szCs w:val="28"/>
        </w:rPr>
      </w:pPr>
      <w:r w:rsidRPr="00C040A9">
        <w:rPr>
          <w:rFonts w:ascii="Times New Roman" w:hAnsi="Times New Roman" w:cs="Times New Roman"/>
          <w:sz w:val="28"/>
          <w:szCs w:val="28"/>
        </w:rPr>
        <w:t>Despite its promise, green taxation in India faces several roadblocks</w:t>
      </w:r>
      <w:r w:rsidR="00AA17A9" w:rsidRPr="00C040A9">
        <w:rPr>
          <w:rFonts w:ascii="Times New Roman" w:hAnsi="Times New Roman" w:cs="Times New Roman"/>
          <w:sz w:val="28"/>
          <w:szCs w:val="28"/>
        </w:rPr>
        <w:t xml:space="preserve">: </w:t>
      </w:r>
      <w:r w:rsidRPr="00C040A9">
        <w:rPr>
          <w:rFonts w:ascii="Times New Roman" w:hAnsi="Times New Roman" w:cs="Times New Roman"/>
          <w:sz w:val="28"/>
          <w:szCs w:val="28"/>
        </w:rPr>
        <w:br/>
        <w:t xml:space="preserve">1. </w:t>
      </w:r>
      <w:r w:rsidRPr="00C040A9">
        <w:rPr>
          <w:rFonts w:ascii="Times New Roman" w:hAnsi="Times New Roman" w:cs="Times New Roman"/>
          <w:b/>
          <w:bCs/>
          <w:sz w:val="28"/>
          <w:szCs w:val="28"/>
        </w:rPr>
        <w:t>Political resistance</w:t>
      </w:r>
      <w:r w:rsidRPr="00C040A9">
        <w:rPr>
          <w:rFonts w:ascii="Times New Roman" w:hAnsi="Times New Roman" w:cs="Times New Roman"/>
          <w:sz w:val="28"/>
          <w:szCs w:val="28"/>
        </w:rPr>
        <w:t xml:space="preserve"> to fuel price hikes.</w:t>
      </w:r>
      <w:r w:rsidRPr="00C040A9">
        <w:rPr>
          <w:rFonts w:ascii="Times New Roman" w:hAnsi="Times New Roman" w:cs="Times New Roman"/>
          <w:sz w:val="28"/>
          <w:szCs w:val="28"/>
        </w:rPr>
        <w:br/>
        <w:t>2</w:t>
      </w:r>
      <w:r w:rsidRPr="00C040A9">
        <w:rPr>
          <w:rFonts w:ascii="Times New Roman" w:hAnsi="Times New Roman" w:cs="Times New Roman"/>
          <w:b/>
          <w:bCs/>
          <w:sz w:val="28"/>
          <w:szCs w:val="28"/>
        </w:rPr>
        <w:t>. Potential regressive impact</w:t>
      </w:r>
      <w:r w:rsidRPr="00C040A9">
        <w:rPr>
          <w:rFonts w:ascii="Times New Roman" w:hAnsi="Times New Roman" w:cs="Times New Roman"/>
          <w:sz w:val="28"/>
          <w:szCs w:val="28"/>
        </w:rPr>
        <w:t xml:space="preserve"> on low-income households.</w:t>
      </w:r>
      <w:r w:rsidRPr="00C040A9">
        <w:rPr>
          <w:rFonts w:ascii="Times New Roman" w:hAnsi="Times New Roman" w:cs="Times New Roman"/>
          <w:sz w:val="28"/>
          <w:szCs w:val="28"/>
        </w:rPr>
        <w:br/>
        <w:t xml:space="preserve">3. </w:t>
      </w:r>
      <w:r w:rsidRPr="00C040A9">
        <w:rPr>
          <w:rFonts w:ascii="Times New Roman" w:hAnsi="Times New Roman" w:cs="Times New Roman"/>
          <w:b/>
          <w:bCs/>
          <w:sz w:val="28"/>
          <w:szCs w:val="28"/>
        </w:rPr>
        <w:t>Difficulty in emission</w:t>
      </w:r>
      <w:r w:rsidRPr="00C040A9">
        <w:rPr>
          <w:rFonts w:ascii="Times New Roman" w:hAnsi="Times New Roman" w:cs="Times New Roman"/>
          <w:sz w:val="28"/>
          <w:szCs w:val="28"/>
        </w:rPr>
        <w:t xml:space="preserve"> measurement and compliance.</w:t>
      </w:r>
      <w:r w:rsidRPr="00C040A9">
        <w:rPr>
          <w:rFonts w:ascii="Times New Roman" w:hAnsi="Times New Roman" w:cs="Times New Roman"/>
          <w:sz w:val="28"/>
          <w:szCs w:val="28"/>
        </w:rPr>
        <w:br/>
        <w:t xml:space="preserve">4. </w:t>
      </w:r>
      <w:r w:rsidRPr="00C040A9">
        <w:rPr>
          <w:rFonts w:ascii="Times New Roman" w:hAnsi="Times New Roman" w:cs="Times New Roman"/>
          <w:b/>
          <w:bCs/>
          <w:sz w:val="28"/>
          <w:szCs w:val="28"/>
        </w:rPr>
        <w:t>Industry pushback</w:t>
      </w:r>
      <w:r w:rsidRPr="00C040A9">
        <w:rPr>
          <w:rFonts w:ascii="Times New Roman" w:hAnsi="Times New Roman" w:cs="Times New Roman"/>
          <w:sz w:val="28"/>
          <w:szCs w:val="28"/>
        </w:rPr>
        <w:t>, especially from coal, automotive, and manufacturing sectors.</w:t>
      </w:r>
      <w:r w:rsidRPr="00C040A9">
        <w:rPr>
          <w:rFonts w:ascii="Times New Roman" w:hAnsi="Times New Roman" w:cs="Times New Roman"/>
          <w:sz w:val="28"/>
          <w:szCs w:val="28"/>
        </w:rPr>
        <w:br/>
      </w:r>
      <w:r w:rsidRPr="00C040A9">
        <w:rPr>
          <w:rFonts w:ascii="Times New Roman" w:hAnsi="Times New Roman" w:cs="Times New Roman"/>
          <w:sz w:val="28"/>
          <w:szCs w:val="28"/>
        </w:rPr>
        <w:lastRenderedPageBreak/>
        <w:t xml:space="preserve">5. </w:t>
      </w:r>
      <w:r w:rsidRPr="00C040A9">
        <w:rPr>
          <w:rFonts w:ascii="Times New Roman" w:hAnsi="Times New Roman" w:cs="Times New Roman"/>
          <w:b/>
          <w:bCs/>
          <w:sz w:val="28"/>
          <w:szCs w:val="28"/>
        </w:rPr>
        <w:t>Lack of administrative capacity</w:t>
      </w:r>
      <w:r w:rsidRPr="00C040A9">
        <w:rPr>
          <w:rFonts w:ascii="Times New Roman" w:hAnsi="Times New Roman" w:cs="Times New Roman"/>
          <w:sz w:val="28"/>
          <w:szCs w:val="28"/>
        </w:rPr>
        <w:t xml:space="preserve"> to monitor and implement green taxes effectively.</w:t>
      </w:r>
    </w:p>
    <w:p w:rsidR="00CF24AF" w:rsidRPr="00C040A9" w:rsidRDefault="00CF24AF" w:rsidP="00CF24AF">
      <w:pPr>
        <w:pStyle w:val="Heading2"/>
        <w:jc w:val="both"/>
        <w:rPr>
          <w:rFonts w:ascii="Times New Roman" w:hAnsi="Times New Roman" w:cs="Times New Roman"/>
          <w:color w:val="auto"/>
          <w:u w:val="single"/>
        </w:rPr>
      </w:pPr>
      <w:r w:rsidRPr="00C040A9">
        <w:rPr>
          <w:rFonts w:ascii="Times New Roman" w:hAnsi="Times New Roman" w:cs="Times New Roman"/>
          <w:color w:val="auto"/>
          <w:u w:val="single"/>
        </w:rPr>
        <w:t>VII.Conclusion</w:t>
      </w:r>
    </w:p>
    <w:p w:rsidR="00CF24AF" w:rsidRPr="00C040A9" w:rsidRDefault="00CF24AF" w:rsidP="00CF24AF">
      <w:pPr>
        <w:jc w:val="both"/>
        <w:rPr>
          <w:rFonts w:ascii="Times New Roman" w:hAnsi="Times New Roman" w:cs="Times New Roman"/>
          <w:sz w:val="28"/>
          <w:szCs w:val="28"/>
        </w:rPr>
      </w:pPr>
      <w:r w:rsidRPr="00C040A9">
        <w:rPr>
          <w:rFonts w:ascii="Times New Roman" w:hAnsi="Times New Roman" w:cs="Times New Roman"/>
          <w:sz w:val="28"/>
          <w:szCs w:val="28"/>
        </w:rPr>
        <w:t>Green taxation is not just an economic tool; it is a moral and ecological necessity. By embedding the cost of environmental harm into market prices, it encourages behavior change and funds sustainable development.</w:t>
      </w:r>
    </w:p>
    <w:p w:rsidR="00CF24AF" w:rsidRPr="00C040A9" w:rsidRDefault="00CF24AF" w:rsidP="00CF24AF">
      <w:pPr>
        <w:jc w:val="both"/>
        <w:rPr>
          <w:rFonts w:ascii="Times New Roman" w:hAnsi="Times New Roman" w:cs="Times New Roman"/>
          <w:sz w:val="28"/>
          <w:szCs w:val="28"/>
        </w:rPr>
      </w:pPr>
      <w:r w:rsidRPr="00C040A9">
        <w:rPr>
          <w:rFonts w:ascii="Times New Roman" w:hAnsi="Times New Roman" w:cs="Times New Roman"/>
          <w:b/>
          <w:bCs/>
          <w:sz w:val="28"/>
          <w:szCs w:val="28"/>
        </w:rPr>
        <w:t>As economist Nicholas Stern said, “Climate change is the greatest and widest-ranging market failure ever seen.</w:t>
      </w:r>
      <w:r w:rsidRPr="00C040A9">
        <w:rPr>
          <w:rFonts w:ascii="Times New Roman" w:hAnsi="Times New Roman" w:cs="Times New Roman"/>
          <w:sz w:val="28"/>
          <w:szCs w:val="28"/>
        </w:rPr>
        <w:t>” Green taxation helps fix this failure fairly and efficiently.</w:t>
      </w:r>
    </w:p>
    <w:p w:rsidR="00CF24AF" w:rsidRPr="00C040A9" w:rsidRDefault="00CF24AF" w:rsidP="00CF24AF">
      <w:pPr>
        <w:jc w:val="both"/>
        <w:rPr>
          <w:rFonts w:ascii="Times New Roman" w:hAnsi="Times New Roman" w:cs="Times New Roman"/>
          <w:sz w:val="28"/>
          <w:szCs w:val="28"/>
        </w:rPr>
      </w:pPr>
    </w:p>
    <w:p w:rsidR="00CF24AF" w:rsidRPr="00C040A9" w:rsidRDefault="00CF24AF" w:rsidP="00CF24AF">
      <w:pPr>
        <w:pStyle w:val="Heading2"/>
        <w:jc w:val="both"/>
        <w:rPr>
          <w:rFonts w:ascii="Times New Roman" w:hAnsi="Times New Roman" w:cs="Times New Roman"/>
          <w:color w:val="auto"/>
          <w:u w:val="single"/>
        </w:rPr>
      </w:pPr>
      <w:r w:rsidRPr="00C040A9">
        <w:rPr>
          <w:rFonts w:ascii="Times New Roman" w:hAnsi="Times New Roman" w:cs="Times New Roman"/>
          <w:color w:val="auto"/>
          <w:u w:val="single"/>
        </w:rPr>
        <w:t>VIII.</w:t>
      </w:r>
      <w:bookmarkStart w:id="3" w:name="_GoBack"/>
      <w:bookmarkEnd w:id="3"/>
      <w:r w:rsidRPr="00C040A9">
        <w:rPr>
          <w:rFonts w:ascii="Times New Roman" w:hAnsi="Times New Roman" w:cs="Times New Roman"/>
          <w:color w:val="auto"/>
          <w:u w:val="single"/>
        </w:rPr>
        <w:t>Way Forward: Green Taxes as a Pillar of Sustainability</w:t>
      </w:r>
    </w:p>
    <w:p w:rsidR="00CF24AF" w:rsidRPr="00C040A9" w:rsidRDefault="00CF24AF" w:rsidP="00CF24AF">
      <w:pPr>
        <w:jc w:val="both"/>
        <w:rPr>
          <w:rFonts w:ascii="Times New Roman" w:hAnsi="Times New Roman" w:cs="Times New Roman"/>
          <w:sz w:val="28"/>
          <w:szCs w:val="28"/>
        </w:rPr>
      </w:pPr>
      <w:r w:rsidRPr="00C040A9">
        <w:rPr>
          <w:rFonts w:ascii="Times New Roman" w:hAnsi="Times New Roman" w:cs="Times New Roman"/>
          <w:sz w:val="28"/>
          <w:szCs w:val="28"/>
        </w:rPr>
        <w:t>To maximize the benefits of green taxation, India must adopt a balanced and inclusive approach:</w:t>
      </w:r>
    </w:p>
    <w:p w:rsidR="00CF24AF" w:rsidRPr="00C040A9" w:rsidRDefault="00AA17A9" w:rsidP="00CF24AF">
      <w:pPr>
        <w:ind w:left="420"/>
        <w:jc w:val="both"/>
        <w:rPr>
          <w:rFonts w:ascii="Times New Roman" w:hAnsi="Times New Roman" w:cs="Times New Roman"/>
          <w:sz w:val="28"/>
          <w:szCs w:val="28"/>
        </w:rPr>
      </w:pPr>
      <w:r w:rsidRPr="00C040A9">
        <w:rPr>
          <w:rFonts w:ascii="Times New Roman" w:hAnsi="Times New Roman" w:cs="Times New Roman"/>
          <w:b/>
          <w:bCs/>
          <w:sz w:val="28"/>
          <w:szCs w:val="28"/>
        </w:rPr>
        <w:t>1. Progressive</w:t>
      </w:r>
      <w:r w:rsidR="00CF24AF" w:rsidRPr="00C040A9">
        <w:rPr>
          <w:rFonts w:ascii="Times New Roman" w:hAnsi="Times New Roman" w:cs="Times New Roman"/>
          <w:b/>
          <w:bCs/>
          <w:sz w:val="28"/>
          <w:szCs w:val="28"/>
        </w:rPr>
        <w:t xml:space="preserve"> Tax Design:</w:t>
      </w:r>
      <w:r w:rsidR="00CF24AF" w:rsidRPr="00C040A9">
        <w:rPr>
          <w:rFonts w:ascii="Times New Roman" w:hAnsi="Times New Roman" w:cs="Times New Roman"/>
          <w:sz w:val="28"/>
          <w:szCs w:val="28"/>
        </w:rPr>
        <w:t xml:space="preserve"> Higher taxes on luxury pollutants and lower burden on essential services.</w:t>
      </w:r>
      <w:r w:rsidR="00CF24AF" w:rsidRPr="00C040A9">
        <w:rPr>
          <w:rFonts w:ascii="Times New Roman" w:hAnsi="Times New Roman" w:cs="Times New Roman"/>
          <w:sz w:val="28"/>
          <w:szCs w:val="28"/>
        </w:rPr>
        <w:br/>
      </w:r>
      <w:r w:rsidR="00CF24AF" w:rsidRPr="00C040A9">
        <w:rPr>
          <w:rFonts w:ascii="Times New Roman" w:hAnsi="Times New Roman" w:cs="Times New Roman"/>
          <w:b/>
          <w:bCs/>
          <w:sz w:val="28"/>
          <w:szCs w:val="28"/>
        </w:rPr>
        <w:t>2. Revenue Recycling:</w:t>
      </w:r>
      <w:r w:rsidR="00CF24AF" w:rsidRPr="00C040A9">
        <w:rPr>
          <w:rFonts w:ascii="Times New Roman" w:hAnsi="Times New Roman" w:cs="Times New Roman"/>
          <w:sz w:val="28"/>
          <w:szCs w:val="28"/>
        </w:rPr>
        <w:t xml:space="preserve"> Use proceeds for green jobs, clean energy, and subsidies for the poor.</w:t>
      </w:r>
      <w:r w:rsidR="00CF24AF" w:rsidRPr="00C040A9">
        <w:rPr>
          <w:rFonts w:ascii="Times New Roman" w:hAnsi="Times New Roman" w:cs="Times New Roman"/>
          <w:sz w:val="28"/>
          <w:szCs w:val="28"/>
        </w:rPr>
        <w:br/>
      </w:r>
      <w:r w:rsidR="00CF24AF" w:rsidRPr="00C040A9">
        <w:rPr>
          <w:rFonts w:ascii="Times New Roman" w:hAnsi="Times New Roman" w:cs="Times New Roman"/>
          <w:b/>
          <w:bCs/>
          <w:sz w:val="28"/>
          <w:szCs w:val="28"/>
        </w:rPr>
        <w:t>3. Integration with ESG Policies:</w:t>
      </w:r>
      <w:r w:rsidR="00CF24AF" w:rsidRPr="00C040A9">
        <w:rPr>
          <w:rFonts w:ascii="Times New Roman" w:hAnsi="Times New Roman" w:cs="Times New Roman"/>
          <w:sz w:val="28"/>
          <w:szCs w:val="28"/>
        </w:rPr>
        <w:t xml:space="preserve"> Embed green tax incentives into corporate governance and finance.</w:t>
      </w:r>
      <w:r w:rsidR="00CF24AF" w:rsidRPr="00C040A9">
        <w:rPr>
          <w:rFonts w:ascii="Times New Roman" w:hAnsi="Times New Roman" w:cs="Times New Roman"/>
          <w:sz w:val="28"/>
          <w:szCs w:val="28"/>
        </w:rPr>
        <w:br/>
      </w:r>
      <w:r w:rsidR="00CF24AF" w:rsidRPr="00C040A9">
        <w:rPr>
          <w:rFonts w:ascii="Times New Roman" w:hAnsi="Times New Roman" w:cs="Times New Roman"/>
          <w:b/>
          <w:bCs/>
          <w:sz w:val="28"/>
          <w:szCs w:val="28"/>
        </w:rPr>
        <w:t>4. Public Awareness Campaigns:</w:t>
      </w:r>
      <w:r w:rsidR="00CF24AF" w:rsidRPr="00C040A9">
        <w:rPr>
          <w:rFonts w:ascii="Times New Roman" w:hAnsi="Times New Roman" w:cs="Times New Roman"/>
          <w:sz w:val="28"/>
          <w:szCs w:val="28"/>
        </w:rPr>
        <w:t xml:space="preserve"> Help citizens understand the environmental and health benefits.</w:t>
      </w:r>
      <w:r w:rsidR="00CF24AF" w:rsidRPr="00C040A9">
        <w:rPr>
          <w:rFonts w:ascii="Times New Roman" w:hAnsi="Times New Roman" w:cs="Times New Roman"/>
          <w:sz w:val="28"/>
          <w:szCs w:val="28"/>
        </w:rPr>
        <w:br/>
      </w:r>
      <w:r w:rsidR="00CF24AF" w:rsidRPr="00C040A9">
        <w:rPr>
          <w:rFonts w:ascii="Times New Roman" w:hAnsi="Times New Roman" w:cs="Times New Roman"/>
          <w:b/>
          <w:bCs/>
          <w:sz w:val="28"/>
          <w:szCs w:val="28"/>
        </w:rPr>
        <w:t>5. Global Coordination:</w:t>
      </w:r>
      <w:r w:rsidR="00CF24AF" w:rsidRPr="00C040A9">
        <w:rPr>
          <w:rFonts w:ascii="Times New Roman" w:hAnsi="Times New Roman" w:cs="Times New Roman"/>
          <w:sz w:val="28"/>
          <w:szCs w:val="28"/>
        </w:rPr>
        <w:t xml:space="preserve"> Harmonize green tax rates across borders to avoid trade distortions.</w:t>
      </w:r>
    </w:p>
    <w:p w:rsidR="00CF24AF" w:rsidRPr="00C040A9" w:rsidRDefault="00CF24AF" w:rsidP="00CF24AF">
      <w:pPr>
        <w:jc w:val="both"/>
        <w:rPr>
          <w:rFonts w:ascii="Times New Roman" w:hAnsi="Times New Roman" w:cs="Times New Roman"/>
          <w:sz w:val="28"/>
          <w:szCs w:val="28"/>
        </w:rPr>
      </w:pPr>
      <w:r w:rsidRPr="00C040A9">
        <w:rPr>
          <w:rFonts w:ascii="Times New Roman" w:hAnsi="Times New Roman" w:cs="Times New Roman"/>
          <w:sz w:val="28"/>
          <w:szCs w:val="28"/>
        </w:rPr>
        <w:t xml:space="preserve">India’s commitment </w:t>
      </w:r>
      <w:r w:rsidRPr="00C040A9">
        <w:rPr>
          <w:rFonts w:ascii="Times New Roman" w:hAnsi="Times New Roman" w:cs="Times New Roman"/>
          <w:b/>
          <w:bCs/>
          <w:sz w:val="28"/>
          <w:szCs w:val="28"/>
        </w:rPr>
        <w:t>to net-zero emissions by 2070</w:t>
      </w:r>
      <w:r w:rsidRPr="00C040A9">
        <w:rPr>
          <w:rFonts w:ascii="Times New Roman" w:hAnsi="Times New Roman" w:cs="Times New Roman"/>
          <w:sz w:val="28"/>
          <w:szCs w:val="28"/>
        </w:rPr>
        <w:t xml:space="preserve"> requires fiscal courage. Green taxation, if thoughtfully implemented, can be the foundation for a greener, cleaner, and more resilient future.</w:t>
      </w:r>
    </w:p>
    <w:p w:rsidR="00355D8F" w:rsidRDefault="00355D8F" w:rsidP="00CF24AF">
      <w:pPr>
        <w:ind w:right="-472"/>
        <w:jc w:val="both"/>
        <w:rPr>
          <w:color w:val="7030A0"/>
          <w:sz w:val="48"/>
          <w:szCs w:val="48"/>
          <w:u w:val="single"/>
        </w:rPr>
      </w:pPr>
    </w:p>
    <w:p w:rsidR="00CF24AF" w:rsidRPr="00CF24AF" w:rsidRDefault="00CF24AF" w:rsidP="00CF24AF">
      <w:pPr>
        <w:ind w:left="5193" w:right="-472" w:firstLine="1287"/>
        <w:jc w:val="center"/>
        <w:rPr>
          <w:color w:val="7030A0"/>
          <w:sz w:val="48"/>
          <w:szCs w:val="48"/>
          <w:u w:val="single"/>
        </w:rPr>
      </w:pPr>
      <w:r>
        <w:rPr>
          <w:rFonts w:asciiTheme="majorHAnsi" w:eastAsiaTheme="majorEastAsia" w:hAnsiTheme="majorHAnsi" w:cstheme="majorBidi"/>
          <w:b/>
          <w:bCs/>
          <w:noProof/>
          <w:spacing w:val="-10"/>
          <w:sz w:val="40"/>
          <w:szCs w:val="40"/>
          <w:u w:val="single"/>
          <w:lang w:val="en-US"/>
        </w:rPr>
        <w:lastRenderedPageBreak/>
        <w:drawing>
          <wp:inline distT="0" distB="0" distL="0" distR="0">
            <wp:extent cx="1485900" cy="213877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hrinithy_SRO0708102_Photo.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2038" cy="2190790"/>
                    </a:xfrm>
                    <a:prstGeom prst="rect">
                      <a:avLst/>
                    </a:prstGeom>
                  </pic:spPr>
                </pic:pic>
              </a:graphicData>
            </a:graphic>
          </wp:inline>
        </w:drawing>
      </w:r>
      <w:r w:rsidR="00A53DFF" w:rsidRPr="00A53DFF">
        <w:rPr>
          <w:rFonts w:asciiTheme="majorHAnsi" w:eastAsiaTheme="majorEastAsia" w:hAnsiTheme="majorHAnsi" w:cstheme="majorBidi"/>
          <w:b/>
          <w:bCs/>
          <w:noProof/>
          <w:spacing w:val="-10"/>
          <w:sz w:val="40"/>
          <w:szCs w:val="40"/>
          <w:u w:val="single"/>
          <w:lang w:eastAsia="en-IN"/>
        </w:rPr>
        <w:pict>
          <v:shape id="Text Box 61" o:spid="_x0000_s2056" type="#_x0000_t202" style="position:absolute;left:0;text-align:left;margin-left:0;margin-top:-.05pt;width:271.5pt;height:71pt;z-index:252023865;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" filled="f" stroked="f" strokeweight=".5pt">
            <v:textbox>
              <w:txbxContent>
                <w:p w:rsidR="00CF24AF" w:rsidRDefault="00CF24AF" w:rsidP="00CF24AF">
                  <w:pPr>
                    <w:spacing w:after="0"/>
                    <w:rPr>
                      <w:rFonts w:cs="Times New Roman"/>
                      <w:bCs/>
                      <w:color w:val="002060"/>
                      <w:sz w:val="36"/>
                      <w:szCs w:val="36"/>
                    </w:rPr>
                  </w:pPr>
                  <w:r w:rsidRPr="00CF24AF">
                    <w:rPr>
                      <w:rFonts w:cs="Times New Roman"/>
                      <w:bCs/>
                      <w:color w:val="002060"/>
                      <w:sz w:val="36"/>
                      <w:szCs w:val="36"/>
                    </w:rPr>
                    <w:t>Shrinithy S.S</w:t>
                  </w:r>
                </w:p>
                <w:p w:rsidR="00CF24AF" w:rsidRDefault="00CF24AF" w:rsidP="00CF24AF">
                  <w:pPr>
                    <w:spacing w:after="0"/>
                    <w:rPr>
                      <w:rFonts w:cs="Times New Roman"/>
                      <w:bCs/>
                      <w:color w:val="002060"/>
                      <w:sz w:val="36"/>
                      <w:szCs w:val="36"/>
                    </w:rPr>
                  </w:pPr>
                  <w:r w:rsidRPr="00CF24AF">
                    <w:rPr>
                      <w:rFonts w:cs="Times New Roman"/>
                      <w:bCs/>
                      <w:color w:val="002060"/>
                      <w:sz w:val="36"/>
                      <w:szCs w:val="36"/>
                    </w:rPr>
                    <w:t>SRO0708102</w:t>
                  </w:r>
                </w:p>
                <w:p w:rsidR="00CF24AF" w:rsidRPr="009C4DB5" w:rsidRDefault="00CF24AF" w:rsidP="00CF24AF">
                  <w:pPr>
                    <w:spacing w:after="0"/>
                    <w:rPr>
                      <w:rFonts w:cs="Times New Roman"/>
                      <w:bCs/>
                      <w:color w:val="002060"/>
                      <w:sz w:val="36"/>
                      <w:szCs w:val="36"/>
                    </w:rPr>
                  </w:pPr>
                  <w:r w:rsidRPr="00CF24AF">
                    <w:rPr>
                      <w:rFonts w:cs="Times New Roman"/>
                      <w:bCs/>
                      <w:color w:val="002060"/>
                      <w:sz w:val="36"/>
                      <w:szCs w:val="36"/>
                    </w:rPr>
                    <w:t>Coimbatore</w:t>
                  </w:r>
                </w:p>
              </w:txbxContent>
            </v:textbox>
            <w10:wrap anchorx="margin"/>
          </v:shape>
        </w:pict>
      </w:r>
    </w:p>
    <w:p w:rsidR="009C4DB5" w:rsidRPr="002C22B0" w:rsidRDefault="009C4DB5" w:rsidP="009C4DB5">
      <w:pPr>
        <w:spacing w:line="240" w:lineRule="auto"/>
        <w:ind w:left="-567" w:right="-472"/>
        <w:jc w:val="center"/>
        <w:rPr>
          <w:rFonts w:ascii="Times New Roman" w:hAnsi="Times New Roman" w:cs="Times New Roman"/>
          <w:sz w:val="56"/>
          <w:szCs w:val="56"/>
          <w:u w:val="single"/>
        </w:rPr>
      </w:pPr>
      <w:r w:rsidRPr="00CF24AF">
        <w:rPr>
          <w:sz w:val="48"/>
          <w:szCs w:val="48"/>
        </w:rPr>
        <w:br w:type="page"/>
      </w:r>
      <w:r w:rsidRPr="002C22B0">
        <w:rPr>
          <w:rFonts w:ascii="Times New Roman" w:hAnsi="Times New Roman" w:cs="Times New Roman"/>
          <w:sz w:val="56"/>
          <w:szCs w:val="56"/>
          <w:u w:val="single"/>
        </w:rPr>
        <w:lastRenderedPageBreak/>
        <w:t>ARTICLE BY STUDENT-2</w:t>
      </w:r>
    </w:p>
    <w:p w:rsidR="00CD6DD5" w:rsidRPr="00CD6DD5" w:rsidRDefault="00CD6DD5" w:rsidP="00CD6DD5">
      <w:pPr>
        <w:tabs>
          <w:tab w:val="left" w:pos="360"/>
        </w:tabs>
        <w:spacing w:before="100" w:beforeAutospacing="1" w:after="100" w:afterAutospacing="1" w:line="240" w:lineRule="auto"/>
        <w:ind w:left="360"/>
        <w:jc w:val="both"/>
        <w:outlineLvl w:val="2"/>
        <w:rPr>
          <w:rFonts w:ascii="Times New Roman" w:eastAsia="Times New Roman" w:hAnsi="Times New Roman" w:cs="Times New Roman"/>
          <w:b/>
          <w:bCs/>
          <w:sz w:val="28"/>
          <w:szCs w:val="28"/>
        </w:rPr>
      </w:pPr>
      <w:r w:rsidRPr="00CD6DD5">
        <w:rPr>
          <w:rFonts w:ascii="Times New Roman" w:eastAsia="Times New Roman" w:hAnsi="Times New Roman" w:cs="Times New Roman"/>
          <w:b/>
          <w:bCs/>
          <w:sz w:val="36"/>
          <w:szCs w:val="36"/>
          <w:u w:val="single"/>
        </w:rPr>
        <w:t>Beyond the Bank: Unlocking Unique Paths to Acquisition Financing</w:t>
      </w:r>
    </w:p>
    <w:p w:rsidR="00CD6DD5" w:rsidRPr="00CD6DD5" w:rsidRDefault="00CD6DD5" w:rsidP="00CD6DD5">
      <w:pPr>
        <w:tabs>
          <w:tab w:val="left" w:pos="360"/>
        </w:tabs>
        <w:spacing w:before="100" w:beforeAutospacing="1" w:after="100" w:afterAutospacing="1" w:line="240" w:lineRule="auto"/>
        <w:ind w:left="360"/>
        <w:jc w:val="both"/>
        <w:outlineLvl w:val="2"/>
        <w:rPr>
          <w:rFonts w:ascii="Times New Roman" w:eastAsia="Times New Roman" w:hAnsi="Times New Roman" w:cs="Times New Roman"/>
          <w:sz w:val="28"/>
          <w:szCs w:val="28"/>
        </w:rPr>
      </w:pPr>
      <w:r w:rsidRPr="00CD6DD5">
        <w:rPr>
          <w:rFonts w:ascii="Times New Roman" w:eastAsia="Times New Roman" w:hAnsi="Times New Roman" w:cs="Times New Roman"/>
          <w:sz w:val="28"/>
          <w:szCs w:val="28"/>
        </w:rPr>
        <w:t>In today’s dynamic business environment, acquisition financing plays a pivotal role in enabling companies to scale operations, diversify portfolios, and gain competitive advantages. Whether you’re an entrepreneur, finance student, or business strategist, understanding how acquisition financing works is essential to grasping modern business expansion.</w:t>
      </w:r>
    </w:p>
    <w:p w:rsidR="00CD6DD5" w:rsidRPr="00CD6DD5" w:rsidRDefault="00CD6DD5" w:rsidP="00CD6DD5">
      <w:pPr>
        <w:tabs>
          <w:tab w:val="left" w:pos="360"/>
        </w:tabs>
        <w:spacing w:before="100" w:beforeAutospacing="1" w:after="100" w:afterAutospacing="1" w:line="240" w:lineRule="auto"/>
        <w:ind w:left="360"/>
        <w:jc w:val="both"/>
        <w:outlineLvl w:val="2"/>
        <w:rPr>
          <w:rFonts w:ascii="Times New Roman" w:eastAsia="Times New Roman" w:hAnsi="Times New Roman" w:cs="Times New Roman"/>
          <w:sz w:val="28"/>
          <w:szCs w:val="28"/>
        </w:rPr>
      </w:pPr>
      <w:r w:rsidRPr="00CD6DD5">
        <w:rPr>
          <w:rFonts w:ascii="Times New Roman" w:eastAsia="Times New Roman" w:hAnsi="Times New Roman" w:cs="Times New Roman"/>
          <w:sz w:val="28"/>
          <w:szCs w:val="28"/>
        </w:rPr>
        <w:t>What is Acquisition Financing?</w:t>
      </w:r>
    </w:p>
    <w:p w:rsidR="00CD6DD5" w:rsidRPr="00CD6DD5" w:rsidRDefault="00CD6DD5" w:rsidP="00CD6DD5">
      <w:pPr>
        <w:tabs>
          <w:tab w:val="left" w:pos="360"/>
        </w:tabs>
        <w:spacing w:before="100" w:beforeAutospacing="1" w:after="100" w:afterAutospacing="1" w:line="240" w:lineRule="auto"/>
        <w:ind w:left="360"/>
        <w:jc w:val="both"/>
        <w:outlineLvl w:val="2"/>
        <w:rPr>
          <w:rFonts w:ascii="Times New Roman" w:eastAsia="Times New Roman" w:hAnsi="Times New Roman" w:cs="Times New Roman"/>
          <w:sz w:val="28"/>
          <w:szCs w:val="28"/>
        </w:rPr>
      </w:pPr>
      <w:r w:rsidRPr="00CD6DD5">
        <w:rPr>
          <w:rFonts w:ascii="Times New Roman" w:eastAsia="Times New Roman" w:hAnsi="Times New Roman" w:cs="Times New Roman"/>
          <w:sz w:val="28"/>
          <w:szCs w:val="28"/>
        </w:rPr>
        <w:t>Acquisition financing refers to the capital secured specifically to purchase another business. It provides immediate liquidity to facilitate such transactions, allowing the acquiring company to leverage the strengths, resources, or market position of the target firm. This financial strategy is common in sectors looking to achieve growth through consolidation or expansion.</w:t>
      </w:r>
    </w:p>
    <w:p w:rsidR="00CD6DD5" w:rsidRPr="00CD6DD5" w:rsidRDefault="00CD6DD5" w:rsidP="00CD6DD5">
      <w:pPr>
        <w:tabs>
          <w:tab w:val="left" w:pos="360"/>
        </w:tabs>
        <w:spacing w:before="100" w:beforeAutospacing="1" w:after="100" w:afterAutospacing="1" w:line="240" w:lineRule="auto"/>
        <w:ind w:left="360"/>
        <w:jc w:val="both"/>
        <w:outlineLvl w:val="2"/>
        <w:rPr>
          <w:rFonts w:ascii="Times New Roman" w:eastAsia="Times New Roman" w:hAnsi="Times New Roman" w:cs="Times New Roman"/>
          <w:sz w:val="28"/>
          <w:szCs w:val="28"/>
        </w:rPr>
      </w:pPr>
      <w:r w:rsidRPr="00CD6DD5">
        <w:rPr>
          <w:rFonts w:ascii="Times New Roman" w:eastAsia="Times New Roman" w:hAnsi="Times New Roman" w:cs="Times New Roman"/>
          <w:sz w:val="28"/>
          <w:szCs w:val="28"/>
        </w:rPr>
        <w:t>Let’s now explore the unique sources of acquisition financing—those tailored specifically for funding acquisitions and not commonly used for regular business operations.</w:t>
      </w:r>
    </w:p>
    <w:p w:rsidR="00CD6DD5" w:rsidRPr="00CD6DD5" w:rsidRDefault="00CD6DD5" w:rsidP="00CD6DD5">
      <w:pPr>
        <w:tabs>
          <w:tab w:val="left" w:pos="360"/>
        </w:tabs>
        <w:spacing w:before="100" w:beforeAutospacing="1" w:after="100" w:afterAutospacing="1" w:line="240" w:lineRule="auto"/>
        <w:ind w:left="360"/>
        <w:jc w:val="both"/>
        <w:outlineLvl w:val="2"/>
        <w:rPr>
          <w:rFonts w:ascii="Times New Roman" w:eastAsia="Times New Roman" w:hAnsi="Times New Roman" w:cs="Times New Roman"/>
          <w:sz w:val="28"/>
          <w:szCs w:val="28"/>
        </w:rPr>
      </w:pPr>
      <w:r w:rsidRPr="00CD6DD5">
        <w:rPr>
          <w:rFonts w:ascii="Times New Roman" w:eastAsia="Times New Roman" w:hAnsi="Times New Roman" w:cs="Times New Roman"/>
          <w:sz w:val="28"/>
          <w:szCs w:val="28"/>
        </w:rPr>
        <w:t>1. Leveraged Buyout (LBO)</w:t>
      </w:r>
    </w:p>
    <w:p w:rsidR="00CD6DD5" w:rsidRPr="00CD6DD5" w:rsidRDefault="00CD6DD5" w:rsidP="00CD6DD5">
      <w:pPr>
        <w:tabs>
          <w:tab w:val="left" w:pos="360"/>
        </w:tabs>
        <w:spacing w:before="100" w:beforeAutospacing="1" w:after="100" w:afterAutospacing="1" w:line="240" w:lineRule="auto"/>
        <w:ind w:left="360"/>
        <w:jc w:val="both"/>
        <w:outlineLvl w:val="2"/>
        <w:rPr>
          <w:rFonts w:ascii="Times New Roman" w:eastAsia="Times New Roman" w:hAnsi="Times New Roman" w:cs="Times New Roman"/>
          <w:sz w:val="28"/>
          <w:szCs w:val="28"/>
        </w:rPr>
      </w:pPr>
      <w:r w:rsidRPr="00CD6DD5">
        <w:rPr>
          <w:rFonts w:ascii="Times New Roman" w:eastAsia="Times New Roman" w:hAnsi="Times New Roman" w:cs="Times New Roman"/>
          <w:sz w:val="28"/>
          <w:szCs w:val="28"/>
        </w:rPr>
        <w:t>A leveraged buyout uses a substantial amount of borrowed money to acquire a company. The assets of the target company are often used as collateral. This method allows the acquirer to minimise its own capital investment while maximising the potential return on equity.</w:t>
      </w:r>
    </w:p>
    <w:p w:rsidR="00CD6DD5" w:rsidRPr="00CD6DD5" w:rsidRDefault="00CD6DD5" w:rsidP="00CD6DD5">
      <w:pPr>
        <w:tabs>
          <w:tab w:val="left" w:pos="360"/>
        </w:tabs>
        <w:spacing w:before="100" w:beforeAutospacing="1" w:after="100" w:afterAutospacing="1" w:line="240" w:lineRule="auto"/>
        <w:ind w:left="360"/>
        <w:jc w:val="both"/>
        <w:outlineLvl w:val="2"/>
        <w:rPr>
          <w:rFonts w:ascii="Times New Roman" w:eastAsia="Times New Roman" w:hAnsi="Times New Roman" w:cs="Times New Roman"/>
          <w:sz w:val="28"/>
          <w:szCs w:val="28"/>
        </w:rPr>
      </w:pPr>
      <w:r w:rsidRPr="00CD6DD5">
        <w:rPr>
          <w:rFonts w:ascii="Times New Roman" w:eastAsia="Times New Roman" w:hAnsi="Times New Roman" w:cs="Times New Roman"/>
          <w:sz w:val="28"/>
          <w:szCs w:val="28"/>
        </w:rPr>
        <w:t>2. Mezzanine Financing</w:t>
      </w:r>
    </w:p>
    <w:p w:rsidR="00CD6DD5" w:rsidRDefault="00CD6DD5" w:rsidP="00CD6DD5">
      <w:pPr>
        <w:tabs>
          <w:tab w:val="left" w:pos="360"/>
        </w:tabs>
        <w:spacing w:before="100" w:beforeAutospacing="1" w:after="100" w:afterAutospacing="1" w:line="240" w:lineRule="auto"/>
        <w:ind w:left="360"/>
        <w:jc w:val="both"/>
        <w:outlineLvl w:val="2"/>
        <w:rPr>
          <w:rFonts w:ascii="Times New Roman" w:eastAsia="Times New Roman" w:hAnsi="Times New Roman" w:cs="Times New Roman"/>
          <w:sz w:val="28"/>
          <w:szCs w:val="28"/>
        </w:rPr>
      </w:pPr>
      <w:r w:rsidRPr="00CD6DD5">
        <w:rPr>
          <w:rFonts w:ascii="Times New Roman" w:eastAsia="Times New Roman" w:hAnsi="Times New Roman" w:cs="Times New Roman"/>
          <w:sz w:val="28"/>
          <w:szCs w:val="28"/>
        </w:rPr>
        <w:t>Mezzanine financing is a hybrid of debt and equity, generally subordinated to senior debt but offering equity-like returns. It’s often used when the acquirer needs additional flexibility in repayment and is willing to offer a share in future upside through warrants or convertibles.</w:t>
      </w:r>
    </w:p>
    <w:p w:rsidR="00CD6DD5" w:rsidRDefault="00CD6DD5" w:rsidP="00CD6DD5">
      <w:pPr>
        <w:tabs>
          <w:tab w:val="left" w:pos="360"/>
        </w:tabs>
        <w:spacing w:before="100" w:beforeAutospacing="1" w:after="100" w:afterAutospacing="1" w:line="240" w:lineRule="auto"/>
        <w:ind w:left="360"/>
        <w:jc w:val="both"/>
        <w:outlineLvl w:val="2"/>
        <w:rPr>
          <w:rFonts w:ascii="Times New Roman" w:eastAsia="Times New Roman" w:hAnsi="Times New Roman" w:cs="Times New Roman"/>
          <w:sz w:val="28"/>
          <w:szCs w:val="28"/>
        </w:rPr>
      </w:pPr>
    </w:p>
    <w:p w:rsidR="00CD6DD5" w:rsidRDefault="00CD6DD5" w:rsidP="00CD6DD5">
      <w:pPr>
        <w:tabs>
          <w:tab w:val="left" w:pos="360"/>
        </w:tabs>
        <w:spacing w:before="100" w:beforeAutospacing="1" w:after="100" w:afterAutospacing="1" w:line="240" w:lineRule="auto"/>
        <w:ind w:left="360"/>
        <w:jc w:val="both"/>
        <w:outlineLvl w:val="2"/>
        <w:rPr>
          <w:rFonts w:ascii="Times New Roman" w:eastAsia="Times New Roman" w:hAnsi="Times New Roman" w:cs="Times New Roman"/>
          <w:sz w:val="28"/>
          <w:szCs w:val="28"/>
        </w:rPr>
      </w:pPr>
    </w:p>
    <w:p w:rsidR="00CD6DD5" w:rsidRPr="00CD6DD5" w:rsidRDefault="00CD6DD5" w:rsidP="00CD6DD5">
      <w:pPr>
        <w:tabs>
          <w:tab w:val="left" w:pos="360"/>
        </w:tabs>
        <w:spacing w:before="100" w:beforeAutospacing="1" w:after="100" w:afterAutospacing="1" w:line="240" w:lineRule="auto"/>
        <w:ind w:left="360"/>
        <w:jc w:val="both"/>
        <w:outlineLvl w:val="2"/>
        <w:rPr>
          <w:rFonts w:ascii="Times New Roman" w:eastAsia="Times New Roman" w:hAnsi="Times New Roman" w:cs="Times New Roman"/>
          <w:sz w:val="28"/>
          <w:szCs w:val="28"/>
        </w:rPr>
      </w:pPr>
    </w:p>
    <w:p w:rsidR="00CD6DD5" w:rsidRPr="00CD6DD5" w:rsidRDefault="00CD6DD5" w:rsidP="00CD6DD5">
      <w:pPr>
        <w:tabs>
          <w:tab w:val="left" w:pos="360"/>
        </w:tabs>
        <w:spacing w:before="100" w:beforeAutospacing="1" w:after="100" w:afterAutospacing="1" w:line="240" w:lineRule="auto"/>
        <w:ind w:left="360"/>
        <w:jc w:val="both"/>
        <w:outlineLvl w:val="2"/>
        <w:rPr>
          <w:rFonts w:ascii="Times New Roman" w:eastAsia="Times New Roman" w:hAnsi="Times New Roman" w:cs="Times New Roman"/>
          <w:sz w:val="28"/>
          <w:szCs w:val="28"/>
        </w:rPr>
      </w:pPr>
      <w:r w:rsidRPr="00CD6DD5">
        <w:rPr>
          <w:rFonts w:ascii="Times New Roman" w:eastAsia="Times New Roman" w:hAnsi="Times New Roman" w:cs="Times New Roman"/>
          <w:sz w:val="28"/>
          <w:szCs w:val="28"/>
        </w:rPr>
        <w:lastRenderedPageBreak/>
        <w:t>3. Seller Financing</w:t>
      </w:r>
    </w:p>
    <w:p w:rsidR="00CD6DD5" w:rsidRPr="00CD6DD5" w:rsidRDefault="00CD6DD5" w:rsidP="00CD6DD5">
      <w:pPr>
        <w:tabs>
          <w:tab w:val="left" w:pos="360"/>
        </w:tabs>
        <w:spacing w:before="100" w:beforeAutospacing="1" w:after="100" w:afterAutospacing="1" w:line="240" w:lineRule="auto"/>
        <w:ind w:left="360"/>
        <w:jc w:val="both"/>
        <w:outlineLvl w:val="2"/>
        <w:rPr>
          <w:rFonts w:ascii="Times New Roman" w:eastAsia="Times New Roman" w:hAnsi="Times New Roman" w:cs="Times New Roman"/>
          <w:sz w:val="28"/>
          <w:szCs w:val="28"/>
        </w:rPr>
      </w:pPr>
      <w:r w:rsidRPr="00CD6DD5">
        <w:rPr>
          <w:rFonts w:ascii="Times New Roman" w:eastAsia="Times New Roman" w:hAnsi="Times New Roman" w:cs="Times New Roman"/>
          <w:sz w:val="28"/>
          <w:szCs w:val="28"/>
        </w:rPr>
        <w:t>In seller financing, the seller agrees to accept a portion of the purchase price over time. This creates a win-win where the buyer reduces upfront capital requirements and the seller remains invested in the company’s continued performance. It is particularly common in private and SME transactions.</w:t>
      </w:r>
    </w:p>
    <w:p w:rsidR="00CD6DD5" w:rsidRPr="00CD6DD5" w:rsidRDefault="00CD6DD5" w:rsidP="00CD6DD5">
      <w:pPr>
        <w:tabs>
          <w:tab w:val="left" w:pos="360"/>
        </w:tabs>
        <w:spacing w:before="100" w:beforeAutospacing="1" w:after="100" w:afterAutospacing="1" w:line="240" w:lineRule="auto"/>
        <w:ind w:left="360"/>
        <w:jc w:val="both"/>
        <w:outlineLvl w:val="2"/>
        <w:rPr>
          <w:rFonts w:ascii="Times New Roman" w:eastAsia="Times New Roman" w:hAnsi="Times New Roman" w:cs="Times New Roman"/>
          <w:sz w:val="28"/>
          <w:szCs w:val="28"/>
        </w:rPr>
      </w:pPr>
      <w:r w:rsidRPr="00CD6DD5">
        <w:rPr>
          <w:rFonts w:ascii="Times New Roman" w:eastAsia="Times New Roman" w:hAnsi="Times New Roman" w:cs="Times New Roman"/>
          <w:sz w:val="28"/>
          <w:szCs w:val="28"/>
        </w:rPr>
        <w:t>4. Stock Swap (Equity Exchange)</w:t>
      </w:r>
    </w:p>
    <w:p w:rsidR="00CD6DD5" w:rsidRPr="00CD6DD5" w:rsidRDefault="00CD6DD5" w:rsidP="00CD6DD5">
      <w:pPr>
        <w:tabs>
          <w:tab w:val="left" w:pos="360"/>
        </w:tabs>
        <w:spacing w:before="100" w:beforeAutospacing="1" w:after="100" w:afterAutospacing="1" w:line="240" w:lineRule="auto"/>
        <w:ind w:left="360"/>
        <w:jc w:val="both"/>
        <w:outlineLvl w:val="2"/>
        <w:rPr>
          <w:rFonts w:ascii="Times New Roman" w:eastAsia="Times New Roman" w:hAnsi="Times New Roman" w:cs="Times New Roman"/>
          <w:sz w:val="28"/>
          <w:szCs w:val="28"/>
        </w:rPr>
      </w:pPr>
      <w:r w:rsidRPr="00CD6DD5">
        <w:rPr>
          <w:rFonts w:ascii="Times New Roman" w:eastAsia="Times New Roman" w:hAnsi="Times New Roman" w:cs="Times New Roman"/>
          <w:sz w:val="28"/>
          <w:szCs w:val="28"/>
        </w:rPr>
        <w:t>Rather than paying in cash, the acquiring firm offers its own stock to the shareholders of the target company. This preserves cash reserves and may offer tax benefits. Stock swaps are often used in strategic mergers where both companies benefit from synergies.</w:t>
      </w:r>
    </w:p>
    <w:p w:rsidR="00CD6DD5" w:rsidRPr="00CD6DD5" w:rsidRDefault="00CD6DD5" w:rsidP="00CD6DD5">
      <w:pPr>
        <w:tabs>
          <w:tab w:val="left" w:pos="360"/>
        </w:tabs>
        <w:spacing w:before="100" w:beforeAutospacing="1" w:after="100" w:afterAutospacing="1" w:line="240" w:lineRule="auto"/>
        <w:ind w:left="360"/>
        <w:jc w:val="both"/>
        <w:outlineLvl w:val="2"/>
        <w:rPr>
          <w:rFonts w:ascii="Times New Roman" w:eastAsia="Times New Roman" w:hAnsi="Times New Roman" w:cs="Times New Roman"/>
          <w:sz w:val="28"/>
          <w:szCs w:val="28"/>
        </w:rPr>
      </w:pPr>
      <w:r w:rsidRPr="00CD6DD5">
        <w:rPr>
          <w:rFonts w:ascii="Times New Roman" w:eastAsia="Times New Roman" w:hAnsi="Times New Roman" w:cs="Times New Roman"/>
          <w:sz w:val="28"/>
          <w:szCs w:val="28"/>
        </w:rPr>
        <w:t>5. Earn-Out Agreements</w:t>
      </w:r>
    </w:p>
    <w:p w:rsidR="00CD6DD5" w:rsidRPr="00CD6DD5" w:rsidRDefault="00CD6DD5" w:rsidP="00CD6DD5">
      <w:pPr>
        <w:tabs>
          <w:tab w:val="left" w:pos="360"/>
        </w:tabs>
        <w:spacing w:before="100" w:beforeAutospacing="1" w:after="100" w:afterAutospacing="1" w:line="240" w:lineRule="auto"/>
        <w:ind w:left="360"/>
        <w:jc w:val="both"/>
        <w:outlineLvl w:val="2"/>
        <w:rPr>
          <w:rFonts w:ascii="Times New Roman" w:eastAsia="Times New Roman" w:hAnsi="Times New Roman" w:cs="Times New Roman"/>
          <w:sz w:val="28"/>
          <w:szCs w:val="28"/>
        </w:rPr>
      </w:pPr>
      <w:r w:rsidRPr="00CD6DD5">
        <w:rPr>
          <w:rFonts w:ascii="Times New Roman" w:eastAsia="Times New Roman" w:hAnsi="Times New Roman" w:cs="Times New Roman"/>
          <w:sz w:val="28"/>
          <w:szCs w:val="28"/>
        </w:rPr>
        <w:t>Earn-outs involve structuring the deal so that part of the payment to the seller depends on the future performance of the acquired business. This reduces risk for the buyer and provides a performance-based incentive for the seller, especially in industries with uncertain cash flows.</w:t>
      </w:r>
    </w:p>
    <w:p w:rsidR="00CD6DD5" w:rsidRPr="00CD6DD5" w:rsidRDefault="00CD6DD5" w:rsidP="00CD6DD5">
      <w:pPr>
        <w:tabs>
          <w:tab w:val="left" w:pos="360"/>
        </w:tabs>
        <w:spacing w:before="100" w:beforeAutospacing="1" w:after="100" w:afterAutospacing="1" w:line="240" w:lineRule="auto"/>
        <w:ind w:left="360"/>
        <w:jc w:val="both"/>
        <w:outlineLvl w:val="2"/>
        <w:rPr>
          <w:rFonts w:ascii="Times New Roman" w:eastAsia="Times New Roman" w:hAnsi="Times New Roman" w:cs="Times New Roman"/>
          <w:sz w:val="28"/>
          <w:szCs w:val="28"/>
        </w:rPr>
      </w:pPr>
      <w:r w:rsidRPr="00CD6DD5">
        <w:rPr>
          <w:rFonts w:ascii="Times New Roman" w:eastAsia="Times New Roman" w:hAnsi="Times New Roman" w:cs="Times New Roman"/>
          <w:sz w:val="28"/>
          <w:szCs w:val="28"/>
        </w:rPr>
        <w:t>6. Private Equity and Venture Capital Backing</w:t>
      </w:r>
    </w:p>
    <w:p w:rsidR="00CD6DD5" w:rsidRPr="00CD6DD5" w:rsidRDefault="00CD6DD5" w:rsidP="00CD6DD5">
      <w:pPr>
        <w:tabs>
          <w:tab w:val="left" w:pos="360"/>
        </w:tabs>
        <w:spacing w:before="100" w:beforeAutospacing="1" w:after="100" w:afterAutospacing="1" w:line="240" w:lineRule="auto"/>
        <w:ind w:left="360"/>
        <w:jc w:val="both"/>
        <w:outlineLvl w:val="2"/>
        <w:rPr>
          <w:rFonts w:ascii="Times New Roman" w:eastAsia="Times New Roman" w:hAnsi="Times New Roman" w:cs="Times New Roman"/>
          <w:sz w:val="28"/>
          <w:szCs w:val="28"/>
        </w:rPr>
      </w:pPr>
      <w:r w:rsidRPr="00CD6DD5">
        <w:rPr>
          <w:rFonts w:ascii="Times New Roman" w:eastAsia="Times New Roman" w:hAnsi="Times New Roman" w:cs="Times New Roman"/>
          <w:sz w:val="28"/>
          <w:szCs w:val="28"/>
        </w:rPr>
        <w:t xml:space="preserve">In larger acquisitions or those involving </w:t>
      </w:r>
      <w:r w:rsidR="00AA17A9" w:rsidRPr="00CD6DD5">
        <w:rPr>
          <w:rFonts w:ascii="Times New Roman" w:eastAsia="Times New Roman" w:hAnsi="Times New Roman" w:cs="Times New Roman"/>
          <w:sz w:val="28"/>
          <w:szCs w:val="28"/>
        </w:rPr>
        <w:t>start-ups</w:t>
      </w:r>
      <w:r w:rsidRPr="00CD6DD5">
        <w:rPr>
          <w:rFonts w:ascii="Times New Roman" w:eastAsia="Times New Roman" w:hAnsi="Times New Roman" w:cs="Times New Roman"/>
          <w:sz w:val="28"/>
          <w:szCs w:val="28"/>
        </w:rPr>
        <w:t xml:space="preserve"> and turnarounds, private equity or venture capital firms often fund or facilitate the acquisition. These investors not only provide capital but also strategic oversight, helping to improve operations post-acquisition.</w:t>
      </w:r>
    </w:p>
    <w:p w:rsidR="00CD6DD5" w:rsidRPr="00CD6DD5" w:rsidRDefault="00CD6DD5" w:rsidP="00CD6DD5">
      <w:pPr>
        <w:tabs>
          <w:tab w:val="left" w:pos="360"/>
        </w:tabs>
        <w:spacing w:before="100" w:beforeAutospacing="1" w:after="100" w:afterAutospacing="1" w:line="240" w:lineRule="auto"/>
        <w:ind w:left="360"/>
        <w:jc w:val="both"/>
        <w:outlineLvl w:val="2"/>
        <w:rPr>
          <w:rFonts w:ascii="Times New Roman" w:eastAsia="Times New Roman" w:hAnsi="Times New Roman" w:cs="Times New Roman"/>
          <w:sz w:val="28"/>
          <w:szCs w:val="28"/>
        </w:rPr>
      </w:pPr>
      <w:r w:rsidRPr="00CD6DD5">
        <w:rPr>
          <w:rFonts w:ascii="Times New Roman" w:eastAsia="Times New Roman" w:hAnsi="Times New Roman" w:cs="Times New Roman"/>
          <w:sz w:val="28"/>
          <w:szCs w:val="28"/>
        </w:rPr>
        <w:t>7. Special Purpose Acquisition Company (SPAC)</w:t>
      </w:r>
    </w:p>
    <w:p w:rsidR="00CD6DD5" w:rsidRPr="00CD6DD5" w:rsidRDefault="00CD6DD5" w:rsidP="00CD6DD5">
      <w:pPr>
        <w:tabs>
          <w:tab w:val="left" w:pos="360"/>
        </w:tabs>
        <w:spacing w:before="100" w:beforeAutospacing="1" w:after="100" w:afterAutospacing="1" w:line="240" w:lineRule="auto"/>
        <w:ind w:left="360"/>
        <w:jc w:val="both"/>
        <w:outlineLvl w:val="2"/>
        <w:rPr>
          <w:rFonts w:ascii="Times New Roman" w:eastAsia="Times New Roman" w:hAnsi="Times New Roman" w:cs="Times New Roman"/>
          <w:sz w:val="28"/>
          <w:szCs w:val="28"/>
        </w:rPr>
      </w:pPr>
      <w:r w:rsidRPr="00CD6DD5">
        <w:rPr>
          <w:rFonts w:ascii="Times New Roman" w:eastAsia="Times New Roman" w:hAnsi="Times New Roman" w:cs="Times New Roman"/>
          <w:sz w:val="28"/>
          <w:szCs w:val="28"/>
        </w:rPr>
        <w:t>SPACs are entities created solely to raise funds through an IPO with the intent to acquire another company. They have become an increasingly popular route to fund acquisitions, especially in the tech and innovation-driven sectors.</w:t>
      </w:r>
    </w:p>
    <w:p w:rsidR="00CD6DD5" w:rsidRPr="00CD6DD5" w:rsidRDefault="00CD6DD5" w:rsidP="00CD6DD5">
      <w:pPr>
        <w:tabs>
          <w:tab w:val="left" w:pos="360"/>
        </w:tabs>
        <w:spacing w:before="100" w:beforeAutospacing="1" w:after="100" w:afterAutospacing="1" w:line="240" w:lineRule="auto"/>
        <w:ind w:left="360"/>
        <w:jc w:val="both"/>
        <w:outlineLvl w:val="2"/>
        <w:rPr>
          <w:rFonts w:ascii="Times New Roman" w:eastAsia="Times New Roman" w:hAnsi="Times New Roman" w:cs="Times New Roman"/>
          <w:sz w:val="28"/>
          <w:szCs w:val="28"/>
        </w:rPr>
      </w:pPr>
      <w:r w:rsidRPr="00CD6DD5">
        <w:rPr>
          <w:rFonts w:ascii="Times New Roman" w:eastAsia="Times New Roman" w:hAnsi="Times New Roman" w:cs="Times New Roman"/>
          <w:sz w:val="28"/>
          <w:szCs w:val="28"/>
        </w:rPr>
        <w:t>8. Bridge Loans</w:t>
      </w:r>
    </w:p>
    <w:p w:rsidR="00CD6DD5" w:rsidRPr="00CD6DD5" w:rsidRDefault="00CD6DD5" w:rsidP="00CD6DD5">
      <w:pPr>
        <w:tabs>
          <w:tab w:val="left" w:pos="360"/>
        </w:tabs>
        <w:spacing w:before="100" w:beforeAutospacing="1" w:after="100" w:afterAutospacing="1" w:line="240" w:lineRule="auto"/>
        <w:ind w:left="360"/>
        <w:jc w:val="both"/>
        <w:outlineLvl w:val="2"/>
        <w:rPr>
          <w:rFonts w:ascii="Times New Roman" w:eastAsia="Times New Roman" w:hAnsi="Times New Roman" w:cs="Times New Roman"/>
          <w:sz w:val="28"/>
          <w:szCs w:val="28"/>
        </w:rPr>
      </w:pPr>
      <w:r w:rsidRPr="00CD6DD5">
        <w:rPr>
          <w:rFonts w:ascii="Times New Roman" w:eastAsia="Times New Roman" w:hAnsi="Times New Roman" w:cs="Times New Roman"/>
          <w:sz w:val="28"/>
          <w:szCs w:val="28"/>
        </w:rPr>
        <w:t>Bridge financing offers short-term capital to close a deal quickly while waiting for long-term funding. It is often used in time-sensitive acquisitions where strategic timing is critical.</w:t>
      </w:r>
    </w:p>
    <w:p w:rsidR="00CD6DD5" w:rsidRDefault="00CD6DD5" w:rsidP="00CD6DD5">
      <w:pPr>
        <w:tabs>
          <w:tab w:val="left" w:pos="360"/>
        </w:tabs>
        <w:spacing w:before="100" w:beforeAutospacing="1" w:after="100" w:afterAutospacing="1" w:line="240" w:lineRule="auto"/>
        <w:jc w:val="both"/>
        <w:outlineLvl w:val="2"/>
        <w:rPr>
          <w:rFonts w:ascii="Times New Roman" w:eastAsia="Times New Roman" w:hAnsi="Times New Roman" w:cs="Times New Roman"/>
          <w:sz w:val="28"/>
          <w:szCs w:val="28"/>
        </w:rPr>
      </w:pPr>
    </w:p>
    <w:p w:rsidR="00CD6DD5" w:rsidRPr="00CD6DD5" w:rsidRDefault="00CD6DD5" w:rsidP="00CD6DD5">
      <w:pPr>
        <w:tabs>
          <w:tab w:val="left" w:pos="360"/>
        </w:tabs>
        <w:spacing w:before="100" w:beforeAutospacing="1" w:after="100" w:afterAutospacing="1" w:line="240" w:lineRule="auto"/>
        <w:jc w:val="both"/>
        <w:outlineLvl w:val="2"/>
        <w:rPr>
          <w:rFonts w:ascii="Times New Roman" w:eastAsia="Times New Roman" w:hAnsi="Times New Roman" w:cs="Times New Roman"/>
          <w:sz w:val="28"/>
          <w:szCs w:val="28"/>
        </w:rPr>
      </w:pPr>
    </w:p>
    <w:p w:rsidR="00CD6DD5" w:rsidRPr="00CD6DD5" w:rsidRDefault="00CD6DD5" w:rsidP="00CD6DD5">
      <w:pPr>
        <w:tabs>
          <w:tab w:val="left" w:pos="360"/>
        </w:tabs>
        <w:spacing w:before="100" w:beforeAutospacing="1" w:after="100" w:afterAutospacing="1" w:line="240" w:lineRule="auto"/>
        <w:ind w:left="360"/>
        <w:jc w:val="both"/>
        <w:outlineLvl w:val="2"/>
        <w:rPr>
          <w:rFonts w:ascii="Times New Roman" w:eastAsia="Times New Roman" w:hAnsi="Times New Roman" w:cs="Times New Roman"/>
          <w:sz w:val="28"/>
          <w:szCs w:val="28"/>
        </w:rPr>
      </w:pPr>
      <w:r w:rsidRPr="00CD6DD5">
        <w:rPr>
          <w:rFonts w:ascii="Times New Roman" w:eastAsia="Times New Roman" w:hAnsi="Times New Roman" w:cs="Times New Roman"/>
          <w:sz w:val="28"/>
          <w:szCs w:val="28"/>
        </w:rPr>
        <w:lastRenderedPageBreak/>
        <w:t>Conclusion</w:t>
      </w:r>
    </w:p>
    <w:p w:rsidR="00CD6DD5" w:rsidRPr="00CD6DD5" w:rsidRDefault="00CD6DD5" w:rsidP="00CD6DD5">
      <w:pPr>
        <w:tabs>
          <w:tab w:val="left" w:pos="360"/>
        </w:tabs>
        <w:spacing w:before="100" w:beforeAutospacing="1" w:after="100" w:afterAutospacing="1" w:line="240" w:lineRule="auto"/>
        <w:ind w:left="360"/>
        <w:jc w:val="both"/>
        <w:outlineLvl w:val="2"/>
        <w:rPr>
          <w:rFonts w:ascii="Times New Roman" w:eastAsia="Times New Roman" w:hAnsi="Times New Roman" w:cs="Times New Roman"/>
          <w:sz w:val="28"/>
          <w:szCs w:val="28"/>
        </w:rPr>
      </w:pPr>
      <w:r w:rsidRPr="00CD6DD5">
        <w:rPr>
          <w:rFonts w:ascii="Times New Roman" w:eastAsia="Times New Roman" w:hAnsi="Times New Roman" w:cs="Times New Roman"/>
          <w:sz w:val="28"/>
          <w:szCs w:val="28"/>
        </w:rPr>
        <w:t>Acquisition financing is more than just arranging funds—it’s about strategically structuring capital to align with business goals and deal dynamics. While traditional funding sources serve general business needs, acquisition financing relies on unique and specialised tools such as LBOs, mezzanine capital, and stock swaps.</w:t>
      </w:r>
    </w:p>
    <w:p w:rsidR="009C4DB5" w:rsidRPr="00CD6DD5" w:rsidRDefault="00CD6DD5" w:rsidP="00CD6DD5">
      <w:pPr>
        <w:spacing w:after="0"/>
        <w:ind w:left="360"/>
        <w:jc w:val="center"/>
        <w:rPr>
          <w:rFonts w:asciiTheme="majorHAnsi" w:eastAsiaTheme="majorEastAsia" w:hAnsiTheme="majorHAnsi" w:cstheme="majorBidi"/>
          <w:b/>
          <w:bCs/>
          <w:spacing w:val="-10"/>
          <w:sz w:val="28"/>
          <w:szCs w:val="28"/>
          <w:u w:val="single"/>
          <w:lang w:val="en-US"/>
        </w:rPr>
      </w:pPr>
      <w:r w:rsidRPr="00CD6DD5">
        <w:rPr>
          <w:rFonts w:ascii="Times New Roman" w:eastAsia="Times New Roman" w:hAnsi="Times New Roman" w:cs="Times New Roman"/>
          <w:sz w:val="28"/>
          <w:szCs w:val="28"/>
        </w:rPr>
        <w:t>A well-planned financing structure ensures not only the success of the acquisition but also the stability and growth of the business post-transaction. Understanding and leveraging these unique sources empowers businesses to pursue expansion opportunities with confidence and foresight.</w:t>
      </w:r>
    </w:p>
    <w:p w:rsidR="009C4DB5" w:rsidRPr="00CD6DD5" w:rsidRDefault="009C4DB5" w:rsidP="009C4DB5">
      <w:pPr>
        <w:rPr>
          <w:rFonts w:asciiTheme="majorHAnsi" w:eastAsiaTheme="majorEastAsia" w:hAnsiTheme="majorHAnsi" w:cstheme="majorBidi"/>
          <w:b/>
          <w:bCs/>
          <w:spacing w:val="-10"/>
          <w:sz w:val="28"/>
          <w:szCs w:val="28"/>
          <w:u w:val="single"/>
          <w:lang w:val="en-US"/>
        </w:rPr>
      </w:pPr>
    </w:p>
    <w:p w:rsidR="009C4DB5" w:rsidRDefault="009C4DB5" w:rsidP="009C4DB5">
      <w:pPr>
        <w:rPr>
          <w:rFonts w:asciiTheme="majorHAnsi" w:eastAsiaTheme="majorEastAsia" w:hAnsiTheme="majorHAnsi" w:cstheme="majorBidi"/>
          <w:b/>
          <w:bCs/>
          <w:spacing w:val="-10"/>
          <w:sz w:val="40"/>
          <w:szCs w:val="40"/>
          <w:u w:val="single"/>
          <w:lang w:val="en-US"/>
        </w:rPr>
      </w:pPr>
    </w:p>
    <w:p w:rsidR="009C4DB5" w:rsidRDefault="00A53DFF" w:rsidP="009C4DB5">
      <w:pPr>
        <w:rPr>
          <w:rFonts w:asciiTheme="majorHAnsi" w:eastAsiaTheme="majorEastAsia" w:hAnsiTheme="majorHAnsi" w:cstheme="majorBidi"/>
          <w:b/>
          <w:bCs/>
          <w:spacing w:val="-10"/>
          <w:sz w:val="40"/>
          <w:szCs w:val="40"/>
          <w:u w:val="single"/>
          <w:lang w:val="en-US"/>
        </w:rPr>
      </w:pPr>
      <w:r w:rsidRPr="00A53DFF">
        <w:rPr>
          <w:rFonts w:asciiTheme="majorHAnsi" w:eastAsiaTheme="majorEastAsia" w:hAnsiTheme="majorHAnsi" w:cstheme="majorBidi"/>
          <w:b/>
          <w:bCs/>
          <w:noProof/>
          <w:spacing w:val="-10"/>
          <w:sz w:val="40"/>
          <w:szCs w:val="40"/>
          <w:u w:val="single"/>
          <w:lang w:eastAsia="en-IN"/>
        </w:rPr>
        <w:pict>
          <v:shape id="Text Box 75" o:spid="_x0000_s2055" type="#_x0000_t202" style="position:absolute;margin-left:370.4pt;margin-top:17.2pt;width:138pt;height:124.2pt;z-index:251973689;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" filled="f" stroked="f" strokeweight=".5pt">
            <v:textbox>
              <w:txbxContent>
                <w:p w:rsidR="009C4DB5" w:rsidRDefault="009C4DB5" w:rsidP="009C4DB5">
                  <w:r>
                    <w:rPr>
                      <w:noProof/>
                      <w:lang w:val="en-US"/>
                    </w:rPr>
                    <w:drawing>
                      <wp:inline distT="0" distB="0" distL="0" distR="0">
                        <wp:extent cx="1049717" cy="138013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049717" cy="1380136"/>
                                </a:xfrm>
                                <a:prstGeom prst="round2Diag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w10:wrap anchorx="margin"/>
          </v:shape>
        </w:pict>
      </w:r>
    </w:p>
    <w:p w:rsidR="009C4DB5" w:rsidRDefault="00A53DFF" w:rsidP="009C4DB5">
      <w:pPr>
        <w:rPr>
          <w:rFonts w:asciiTheme="majorHAnsi" w:eastAsiaTheme="majorEastAsia" w:hAnsiTheme="majorHAnsi" w:cstheme="majorBidi"/>
          <w:b/>
          <w:bCs/>
          <w:spacing w:val="-10"/>
          <w:sz w:val="40"/>
          <w:szCs w:val="40"/>
          <w:u w:val="single"/>
          <w:lang w:val="en-US"/>
        </w:rPr>
      </w:pPr>
      <w:r w:rsidRPr="00A53DFF">
        <w:rPr>
          <w:rFonts w:asciiTheme="majorHAnsi" w:eastAsiaTheme="majorEastAsia" w:hAnsiTheme="majorHAnsi" w:cstheme="majorBidi"/>
          <w:b/>
          <w:bCs/>
          <w:noProof/>
          <w:spacing w:val="-10"/>
          <w:sz w:val="40"/>
          <w:szCs w:val="40"/>
          <w:u w:val="single"/>
          <w:lang w:eastAsia="en-IN"/>
        </w:rPr>
        <w:pict>
          <v:shape id="_x0000_s2054" type="#_x0000_t202" style="position:absolute;margin-left:-14.25pt;margin-top:23.85pt;width:271.5pt;height:71pt;z-index:251972665;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" filled="f" stroked="f" strokeweight=".5pt">
            <v:textbox>
              <w:txbxContent>
                <w:p w:rsidR="00CD6DD5" w:rsidRDefault="00CD6DD5" w:rsidP="009C4DB5">
                  <w:pPr>
                    <w:spacing w:after="0"/>
                    <w:rPr>
                      <w:rFonts w:cs="Times New Roman"/>
                      <w:bCs/>
                      <w:color w:val="002060"/>
                      <w:sz w:val="36"/>
                      <w:szCs w:val="36"/>
                    </w:rPr>
                  </w:pPr>
                  <w:r w:rsidRPr="00CD6DD5">
                    <w:rPr>
                      <w:rFonts w:cs="Times New Roman"/>
                      <w:bCs/>
                      <w:color w:val="002060"/>
                      <w:sz w:val="36"/>
                      <w:szCs w:val="36"/>
                    </w:rPr>
                    <w:t>Shobhit Pandey</w:t>
                  </w:r>
                </w:p>
                <w:p w:rsidR="00CD6DD5" w:rsidRDefault="00CD6DD5" w:rsidP="009C4DB5">
                  <w:pPr>
                    <w:spacing w:after="0"/>
                    <w:rPr>
                      <w:rFonts w:cs="Times New Roman"/>
                      <w:bCs/>
                      <w:color w:val="002060"/>
                      <w:sz w:val="36"/>
                      <w:szCs w:val="36"/>
                    </w:rPr>
                  </w:pPr>
                  <w:r w:rsidRPr="00CD6DD5">
                    <w:rPr>
                      <w:rFonts w:cs="Times New Roman"/>
                      <w:bCs/>
                      <w:color w:val="002060"/>
                      <w:sz w:val="36"/>
                      <w:szCs w:val="36"/>
                    </w:rPr>
                    <w:t>CRO0649283</w:t>
                  </w:r>
                </w:p>
                <w:p w:rsidR="009C4DB5" w:rsidRPr="009C4DB5" w:rsidRDefault="00CD6DD5" w:rsidP="00CD6DD5">
                  <w:pPr>
                    <w:spacing w:after="0"/>
                    <w:rPr>
                      <w:rFonts w:cs="Times New Roman"/>
                      <w:bCs/>
                      <w:color w:val="002060"/>
                      <w:sz w:val="36"/>
                      <w:szCs w:val="36"/>
                    </w:rPr>
                  </w:pPr>
                  <w:r w:rsidRPr="00CD6DD5">
                    <w:rPr>
                      <w:rFonts w:cs="Times New Roman"/>
                      <w:bCs/>
                      <w:color w:val="002060"/>
                      <w:sz w:val="36"/>
                      <w:szCs w:val="36"/>
                    </w:rPr>
                    <w:t>Varanasi</w:t>
                  </w:r>
                </w:p>
              </w:txbxContent>
            </v:textbox>
            <w10:wrap anchorx="margin"/>
          </v:shape>
        </w:pict>
      </w:r>
    </w:p>
    <w:p w:rsidR="009C4DB5" w:rsidRDefault="009C4DB5" w:rsidP="009C4DB5">
      <w:pPr>
        <w:rPr>
          <w:rFonts w:asciiTheme="majorHAnsi" w:eastAsiaTheme="majorEastAsia" w:hAnsiTheme="majorHAnsi" w:cstheme="majorBidi"/>
          <w:b/>
          <w:bCs/>
          <w:spacing w:val="-10"/>
          <w:sz w:val="40"/>
          <w:szCs w:val="40"/>
          <w:u w:val="single"/>
          <w:lang w:val="en-US"/>
        </w:rPr>
      </w:pPr>
    </w:p>
    <w:p w:rsidR="002D7086" w:rsidRDefault="002D7086" w:rsidP="009C4DB5">
      <w:pPr>
        <w:rPr>
          <w:rFonts w:asciiTheme="majorHAnsi" w:eastAsiaTheme="majorEastAsia" w:hAnsiTheme="majorHAnsi" w:cstheme="majorBidi"/>
          <w:b/>
          <w:bCs/>
          <w:spacing w:val="-10"/>
          <w:sz w:val="40"/>
          <w:szCs w:val="40"/>
          <w:u w:val="single"/>
          <w:lang w:val="en-US"/>
        </w:rPr>
      </w:pPr>
    </w:p>
    <w:p w:rsidR="009C4DB5" w:rsidRDefault="009C4DB5" w:rsidP="009C4DB5">
      <w:pPr>
        <w:rPr>
          <w:rFonts w:asciiTheme="majorHAnsi" w:eastAsiaTheme="majorEastAsia" w:hAnsiTheme="majorHAnsi" w:cstheme="majorBidi"/>
          <w:b/>
          <w:bCs/>
          <w:spacing w:val="-10"/>
          <w:sz w:val="40"/>
          <w:szCs w:val="40"/>
          <w:u w:val="single"/>
          <w:lang w:val="en-US"/>
        </w:rPr>
      </w:pPr>
    </w:p>
    <w:p w:rsidR="00CD6DD5" w:rsidRDefault="00CD6DD5" w:rsidP="009C4DB5">
      <w:pPr>
        <w:rPr>
          <w:rFonts w:asciiTheme="majorHAnsi" w:eastAsiaTheme="majorEastAsia" w:hAnsiTheme="majorHAnsi" w:cstheme="majorBidi"/>
          <w:b/>
          <w:bCs/>
          <w:spacing w:val="-10"/>
          <w:sz w:val="40"/>
          <w:szCs w:val="40"/>
          <w:u w:val="single"/>
          <w:lang w:val="en-US"/>
        </w:rPr>
      </w:pPr>
    </w:p>
    <w:p w:rsidR="00CD6DD5" w:rsidRDefault="00CD6DD5" w:rsidP="009C4DB5">
      <w:pPr>
        <w:rPr>
          <w:rFonts w:asciiTheme="majorHAnsi" w:eastAsiaTheme="majorEastAsia" w:hAnsiTheme="majorHAnsi" w:cstheme="majorBidi"/>
          <w:b/>
          <w:bCs/>
          <w:spacing w:val="-10"/>
          <w:sz w:val="40"/>
          <w:szCs w:val="40"/>
          <w:u w:val="single"/>
          <w:lang w:val="en-US"/>
        </w:rPr>
      </w:pPr>
    </w:p>
    <w:p w:rsidR="00CD6DD5" w:rsidRDefault="00CD6DD5" w:rsidP="009C4DB5">
      <w:pPr>
        <w:rPr>
          <w:rFonts w:asciiTheme="majorHAnsi" w:eastAsiaTheme="majorEastAsia" w:hAnsiTheme="majorHAnsi" w:cstheme="majorBidi"/>
          <w:b/>
          <w:bCs/>
          <w:spacing w:val="-10"/>
          <w:sz w:val="40"/>
          <w:szCs w:val="40"/>
          <w:u w:val="single"/>
          <w:lang w:val="en-US"/>
        </w:rPr>
      </w:pPr>
    </w:p>
    <w:p w:rsidR="00CD6DD5" w:rsidRDefault="00CD6DD5" w:rsidP="009C4DB5">
      <w:pPr>
        <w:rPr>
          <w:rFonts w:asciiTheme="majorHAnsi" w:eastAsiaTheme="majorEastAsia" w:hAnsiTheme="majorHAnsi" w:cstheme="majorBidi"/>
          <w:b/>
          <w:bCs/>
          <w:spacing w:val="-10"/>
          <w:sz w:val="40"/>
          <w:szCs w:val="40"/>
          <w:u w:val="single"/>
          <w:lang w:val="en-US"/>
        </w:rPr>
      </w:pPr>
    </w:p>
    <w:p w:rsidR="00CD6DD5" w:rsidRDefault="00CD6DD5" w:rsidP="009C4DB5">
      <w:pPr>
        <w:rPr>
          <w:rFonts w:asciiTheme="majorHAnsi" w:eastAsiaTheme="majorEastAsia" w:hAnsiTheme="majorHAnsi" w:cstheme="majorBidi"/>
          <w:b/>
          <w:bCs/>
          <w:spacing w:val="-10"/>
          <w:sz w:val="40"/>
          <w:szCs w:val="40"/>
          <w:u w:val="single"/>
          <w:lang w:val="en-US"/>
        </w:rPr>
      </w:pPr>
    </w:p>
    <w:p w:rsidR="00CD6DD5" w:rsidRDefault="00CD6DD5" w:rsidP="009C4DB5">
      <w:pPr>
        <w:rPr>
          <w:rFonts w:asciiTheme="majorHAnsi" w:eastAsiaTheme="majorEastAsia" w:hAnsiTheme="majorHAnsi" w:cstheme="majorBidi"/>
          <w:b/>
          <w:bCs/>
          <w:spacing w:val="-10"/>
          <w:sz w:val="40"/>
          <w:szCs w:val="40"/>
          <w:u w:val="single"/>
          <w:lang w:val="en-US"/>
        </w:rPr>
      </w:pPr>
    </w:p>
    <w:p w:rsidR="00CD6DD5" w:rsidRDefault="00CD6DD5" w:rsidP="009C4DB5">
      <w:pPr>
        <w:rPr>
          <w:rFonts w:asciiTheme="majorHAnsi" w:eastAsiaTheme="majorEastAsia" w:hAnsiTheme="majorHAnsi" w:cstheme="majorBidi"/>
          <w:b/>
          <w:bCs/>
          <w:spacing w:val="-10"/>
          <w:sz w:val="40"/>
          <w:szCs w:val="40"/>
          <w:u w:val="single"/>
          <w:lang w:val="en-US"/>
        </w:rPr>
      </w:pPr>
    </w:p>
    <w:p w:rsidR="00CD6DD5" w:rsidRDefault="00CD6DD5" w:rsidP="009C4DB5">
      <w:pPr>
        <w:rPr>
          <w:rFonts w:asciiTheme="majorHAnsi" w:eastAsiaTheme="majorEastAsia" w:hAnsiTheme="majorHAnsi" w:cstheme="majorBidi"/>
          <w:b/>
          <w:bCs/>
          <w:spacing w:val="-10"/>
          <w:sz w:val="40"/>
          <w:szCs w:val="40"/>
          <w:u w:val="single"/>
          <w:lang w:val="en-US"/>
        </w:rPr>
      </w:pPr>
    </w:p>
    <w:p w:rsidR="00CD6DD5" w:rsidRDefault="00CD6DD5" w:rsidP="009C4DB5">
      <w:pPr>
        <w:rPr>
          <w:rFonts w:asciiTheme="majorHAnsi" w:eastAsiaTheme="majorEastAsia" w:hAnsiTheme="majorHAnsi" w:cstheme="majorBidi"/>
          <w:b/>
          <w:bCs/>
          <w:spacing w:val="-10"/>
          <w:sz w:val="40"/>
          <w:szCs w:val="40"/>
          <w:u w:val="single"/>
          <w:lang w:val="en-US"/>
        </w:rPr>
      </w:pPr>
    </w:p>
    <w:p w:rsidR="00C271CC" w:rsidRDefault="00C271CC" w:rsidP="009C4DB5">
      <w:pPr>
        <w:rPr>
          <w:rFonts w:asciiTheme="majorHAnsi" w:eastAsiaTheme="majorEastAsia" w:hAnsiTheme="majorHAnsi" w:cstheme="majorBidi"/>
          <w:b/>
          <w:bCs/>
          <w:spacing w:val="-10"/>
          <w:sz w:val="40"/>
          <w:szCs w:val="40"/>
          <w:u w:val="single"/>
          <w:lang w:val="en-US"/>
        </w:rPr>
      </w:pPr>
    </w:p>
    <w:p w:rsidR="00102190" w:rsidRDefault="00102190" w:rsidP="00102190">
      <w:pPr>
        <w:jc w:val="center"/>
        <w:rPr>
          <w:rFonts w:ascii="Times New Roman" w:hAnsi="Times New Roman" w:cs="Times New Roman"/>
          <w:sz w:val="40"/>
          <w:szCs w:val="40"/>
          <w:u w:val="single"/>
        </w:rPr>
      </w:pPr>
      <w:r>
        <w:rPr>
          <w:rFonts w:ascii="Times New Roman" w:hAnsi="Times New Roman" w:cs="Times New Roman"/>
          <w:sz w:val="56"/>
          <w:szCs w:val="56"/>
          <w:u w:val="single"/>
        </w:rPr>
        <w:br w:type="page"/>
      </w:r>
      <w:r w:rsidRPr="00102190">
        <w:rPr>
          <w:rFonts w:ascii="Times New Roman" w:hAnsi="Times New Roman" w:cs="Times New Roman"/>
          <w:sz w:val="40"/>
          <w:szCs w:val="40"/>
          <w:u w:val="single"/>
        </w:rPr>
        <w:lastRenderedPageBreak/>
        <w:t xml:space="preserve">Taxation in the Digital Economy: Netflix to Google, who pays </w:t>
      </w:r>
      <w:r w:rsidR="00AA17A9" w:rsidRPr="00102190">
        <w:rPr>
          <w:rFonts w:ascii="Times New Roman" w:hAnsi="Times New Roman" w:cs="Times New Roman"/>
          <w:sz w:val="40"/>
          <w:szCs w:val="40"/>
          <w:u w:val="single"/>
        </w:rPr>
        <w:t>what</w:t>
      </w:r>
      <w:r w:rsidRPr="00102190">
        <w:rPr>
          <w:rFonts w:ascii="Times New Roman" w:hAnsi="Times New Roman" w:cs="Times New Roman"/>
          <w:sz w:val="40"/>
          <w:szCs w:val="40"/>
          <w:u w:val="single"/>
        </w:rPr>
        <w:t>?</w:t>
      </w:r>
    </w:p>
    <w:p w:rsidR="00102190" w:rsidRDefault="00102190" w:rsidP="00102190">
      <w:pPr>
        <w:jc w:val="center"/>
        <w:rPr>
          <w:rFonts w:ascii="Times New Roman" w:hAnsi="Times New Roman" w:cs="Times New Roman"/>
          <w:sz w:val="40"/>
          <w:szCs w:val="40"/>
          <w:u w:val="single"/>
        </w:rPr>
      </w:pPr>
    </w:p>
    <w:p w:rsidR="00102190" w:rsidRPr="00102190" w:rsidRDefault="00102190" w:rsidP="00102190">
      <w:pPr>
        <w:jc w:val="both"/>
        <w:rPr>
          <w:rFonts w:ascii="Book Antiqua" w:hAnsi="Book Antiqua"/>
          <w:sz w:val="28"/>
          <w:szCs w:val="28"/>
        </w:rPr>
      </w:pPr>
      <w:r w:rsidRPr="00102190">
        <w:rPr>
          <w:rFonts w:ascii="Book Antiqua" w:hAnsi="Book Antiqua"/>
          <w:sz w:val="28"/>
          <w:szCs w:val="28"/>
        </w:rPr>
        <w:t>In the digital era, where everything is available at a tap of a screen, the taxation system struggles to evolve as fast as the businesses. India’s taxation system was originally designed to tax tangible goods and traditional services. But in today's fast-moving digital economy, this system is struggling to keep up with digital transactions.</w:t>
      </w:r>
    </w:p>
    <w:p w:rsidR="00102190" w:rsidRPr="00102190" w:rsidRDefault="00102190" w:rsidP="00102190">
      <w:pPr>
        <w:jc w:val="both"/>
        <w:rPr>
          <w:rFonts w:ascii="Book Antiqua" w:hAnsi="Book Antiqua"/>
          <w:b/>
          <w:bCs/>
          <w:sz w:val="28"/>
          <w:szCs w:val="28"/>
        </w:rPr>
      </w:pPr>
      <w:r w:rsidRPr="00102190">
        <w:rPr>
          <w:rFonts w:ascii="Book Antiqua" w:hAnsi="Book Antiqua"/>
          <w:sz w:val="28"/>
          <w:szCs w:val="28"/>
        </w:rPr>
        <w:t xml:space="preserve">In a world where entertainment is streamed, groceries are delivered at your doorstep and our digital footprints follow us everywhere and apps use algorithms to understand the users’ preferences, the global giants like Blinkit, Instagram, </w:t>
      </w:r>
      <w:r w:rsidR="00AA17A9" w:rsidRPr="00102190">
        <w:rPr>
          <w:rFonts w:ascii="Book Antiqua" w:hAnsi="Book Antiqua"/>
          <w:sz w:val="28"/>
          <w:szCs w:val="28"/>
        </w:rPr>
        <w:t>and YouTube</w:t>
      </w:r>
      <w:r w:rsidRPr="00102190">
        <w:rPr>
          <w:rFonts w:ascii="Book Antiqua" w:hAnsi="Book Antiqua"/>
          <w:sz w:val="28"/>
          <w:szCs w:val="28"/>
        </w:rPr>
        <w:t xml:space="preserve"> earn millions of revenue without having physical goods and services the big question is: </w:t>
      </w:r>
      <w:r w:rsidRPr="00102190">
        <w:rPr>
          <w:rFonts w:ascii="Book Antiqua" w:hAnsi="Book Antiqua"/>
          <w:b/>
          <w:bCs/>
          <w:sz w:val="28"/>
          <w:szCs w:val="28"/>
        </w:rPr>
        <w:t>How are they taxed? Are they paying taxes inIndia?</w:t>
      </w:r>
    </w:p>
    <w:p w:rsidR="00102190" w:rsidRPr="00102190" w:rsidRDefault="00102190" w:rsidP="00102190">
      <w:pPr>
        <w:pStyle w:val="ListParagraph"/>
        <w:numPr>
          <w:ilvl w:val="0"/>
          <w:numId w:val="48"/>
        </w:numPr>
        <w:spacing w:after="160" w:line="278" w:lineRule="auto"/>
        <w:ind w:left="142" w:hanging="142"/>
        <w:jc w:val="both"/>
        <w:rPr>
          <w:rFonts w:ascii="Book Antiqua" w:hAnsi="Book Antiqua"/>
          <w:b/>
          <w:bCs/>
          <w:sz w:val="28"/>
          <w:szCs w:val="28"/>
          <w:u w:val="single"/>
        </w:rPr>
      </w:pPr>
      <w:r w:rsidRPr="00102190">
        <w:rPr>
          <w:rFonts w:ascii="Book Antiqua" w:hAnsi="Book Antiqua"/>
          <w:b/>
          <w:bCs/>
          <w:sz w:val="28"/>
          <w:szCs w:val="28"/>
          <w:u w:val="single"/>
        </w:rPr>
        <w:t>The Problem here is traditional tax rules:</w:t>
      </w:r>
    </w:p>
    <w:p w:rsidR="00102190" w:rsidRPr="00102190" w:rsidRDefault="00102190" w:rsidP="00102190">
      <w:pPr>
        <w:pStyle w:val="ListParagraph"/>
        <w:numPr>
          <w:ilvl w:val="0"/>
          <w:numId w:val="49"/>
        </w:numPr>
        <w:spacing w:after="160" w:line="278" w:lineRule="auto"/>
        <w:jc w:val="both"/>
        <w:rPr>
          <w:rFonts w:ascii="Book Antiqua" w:hAnsi="Book Antiqua"/>
          <w:sz w:val="28"/>
          <w:szCs w:val="28"/>
        </w:rPr>
      </w:pPr>
      <w:r w:rsidRPr="00102190">
        <w:rPr>
          <w:rFonts w:ascii="Book Antiqua" w:hAnsi="Book Antiqua"/>
          <w:sz w:val="28"/>
          <w:szCs w:val="28"/>
        </w:rPr>
        <w:t>Old tax rules = taxation of physical goods and services</w:t>
      </w:r>
    </w:p>
    <w:p w:rsidR="00102190" w:rsidRPr="00102190" w:rsidRDefault="00102190" w:rsidP="00102190">
      <w:pPr>
        <w:pStyle w:val="ListParagraph"/>
        <w:numPr>
          <w:ilvl w:val="0"/>
          <w:numId w:val="49"/>
        </w:numPr>
        <w:spacing w:after="160" w:line="278" w:lineRule="auto"/>
        <w:jc w:val="both"/>
        <w:rPr>
          <w:rFonts w:ascii="Book Antiqua" w:hAnsi="Book Antiqua"/>
          <w:sz w:val="28"/>
          <w:szCs w:val="28"/>
        </w:rPr>
      </w:pPr>
      <w:r w:rsidRPr="00102190">
        <w:rPr>
          <w:rFonts w:ascii="Book Antiqua" w:hAnsi="Book Antiqua"/>
          <w:sz w:val="28"/>
          <w:szCs w:val="28"/>
        </w:rPr>
        <w:t>But these big giants have “</w:t>
      </w:r>
      <w:r w:rsidRPr="00102190">
        <w:rPr>
          <w:rFonts w:ascii="Book Antiqua" w:hAnsi="Book Antiqua"/>
          <w:b/>
          <w:bCs/>
          <w:sz w:val="28"/>
          <w:szCs w:val="28"/>
        </w:rPr>
        <w:t>Virtual presence</w:t>
      </w:r>
      <w:r w:rsidRPr="00102190">
        <w:rPr>
          <w:rFonts w:ascii="Book Antiqua" w:hAnsi="Book Antiqua"/>
          <w:sz w:val="28"/>
          <w:szCs w:val="28"/>
        </w:rPr>
        <w:t>” and not physical presence in India yet earning millions of dollars of revenue</w:t>
      </w:r>
    </w:p>
    <w:p w:rsidR="00102190" w:rsidRPr="00102190" w:rsidRDefault="00102190" w:rsidP="00102190">
      <w:pPr>
        <w:pStyle w:val="ListParagraph"/>
        <w:numPr>
          <w:ilvl w:val="0"/>
          <w:numId w:val="49"/>
        </w:numPr>
        <w:spacing w:after="160" w:line="278" w:lineRule="auto"/>
        <w:jc w:val="both"/>
        <w:rPr>
          <w:rFonts w:ascii="Book Antiqua" w:hAnsi="Book Antiqua"/>
          <w:sz w:val="28"/>
          <w:szCs w:val="28"/>
        </w:rPr>
      </w:pPr>
      <w:r w:rsidRPr="00102190">
        <w:rPr>
          <w:rFonts w:ascii="Book Antiqua" w:hAnsi="Book Antiqua"/>
          <w:sz w:val="28"/>
          <w:szCs w:val="28"/>
        </w:rPr>
        <w:t xml:space="preserve">A study conducted by </w:t>
      </w:r>
      <w:r w:rsidRPr="00102190">
        <w:rPr>
          <w:rFonts w:ascii="Book Antiqua" w:hAnsi="Book Antiqua"/>
          <w:b/>
          <w:bCs/>
          <w:sz w:val="28"/>
          <w:szCs w:val="28"/>
        </w:rPr>
        <w:t>Broad India Forum</w:t>
      </w:r>
      <w:r w:rsidRPr="00102190">
        <w:rPr>
          <w:rFonts w:ascii="Book Antiqua" w:hAnsi="Book Antiqua"/>
          <w:sz w:val="28"/>
          <w:szCs w:val="28"/>
        </w:rPr>
        <w:t xml:space="preserve"> states that money spent on apps is going to around USD 800 Billion by 2030</w:t>
      </w:r>
    </w:p>
    <w:p w:rsidR="00102190" w:rsidRPr="00102190" w:rsidRDefault="00102190" w:rsidP="00102190">
      <w:pPr>
        <w:pStyle w:val="ListParagraph"/>
        <w:numPr>
          <w:ilvl w:val="0"/>
          <w:numId w:val="49"/>
        </w:numPr>
        <w:spacing w:after="160" w:line="278" w:lineRule="auto"/>
        <w:jc w:val="both"/>
        <w:rPr>
          <w:rFonts w:ascii="Book Antiqua" w:hAnsi="Book Antiqua"/>
          <w:sz w:val="28"/>
          <w:szCs w:val="28"/>
        </w:rPr>
      </w:pPr>
      <w:r w:rsidRPr="00102190">
        <w:rPr>
          <w:rFonts w:ascii="Book Antiqua" w:hAnsi="Book Antiqua"/>
          <w:sz w:val="28"/>
          <w:szCs w:val="28"/>
        </w:rPr>
        <w:t>The amount of revenue generated by Netflix is $39 Billion in 2024, but it is a US based company</w:t>
      </w:r>
    </w:p>
    <w:p w:rsidR="00102190" w:rsidRPr="00102190" w:rsidRDefault="00102190" w:rsidP="00102190">
      <w:pPr>
        <w:pStyle w:val="ListParagraph"/>
        <w:numPr>
          <w:ilvl w:val="0"/>
          <w:numId w:val="48"/>
        </w:numPr>
        <w:spacing w:after="160" w:line="278" w:lineRule="auto"/>
        <w:ind w:hanging="720"/>
        <w:jc w:val="both"/>
        <w:rPr>
          <w:rFonts w:ascii="Book Antiqua" w:hAnsi="Book Antiqua"/>
          <w:b/>
          <w:bCs/>
          <w:sz w:val="28"/>
          <w:szCs w:val="28"/>
          <w:u w:val="single"/>
        </w:rPr>
      </w:pPr>
      <w:r w:rsidRPr="00102190">
        <w:rPr>
          <w:rFonts w:ascii="Book Antiqua" w:hAnsi="Book Antiqua"/>
          <w:b/>
          <w:bCs/>
          <w:sz w:val="28"/>
          <w:szCs w:val="28"/>
          <w:u w:val="single"/>
        </w:rPr>
        <w:t>India’s response to who’s paying what?</w:t>
      </w:r>
    </w:p>
    <w:p w:rsidR="00102190" w:rsidRPr="00102190" w:rsidRDefault="00102190" w:rsidP="00102190">
      <w:pPr>
        <w:pStyle w:val="ListParagraph"/>
        <w:numPr>
          <w:ilvl w:val="0"/>
          <w:numId w:val="49"/>
        </w:numPr>
        <w:spacing w:after="160" w:line="278" w:lineRule="auto"/>
        <w:jc w:val="both"/>
        <w:rPr>
          <w:rFonts w:ascii="Book Antiqua" w:hAnsi="Book Antiqua"/>
          <w:sz w:val="28"/>
          <w:szCs w:val="28"/>
        </w:rPr>
      </w:pPr>
      <w:r w:rsidRPr="00102190">
        <w:rPr>
          <w:rFonts w:ascii="Book Antiqua" w:hAnsi="Book Antiqua"/>
          <w:b/>
          <w:bCs/>
          <w:sz w:val="28"/>
          <w:szCs w:val="28"/>
          <w:u w:val="single"/>
        </w:rPr>
        <w:t>In the year 2016</w:t>
      </w:r>
      <w:r w:rsidRPr="00102190">
        <w:rPr>
          <w:rFonts w:ascii="Book Antiqua" w:hAnsi="Book Antiqua"/>
          <w:sz w:val="28"/>
          <w:szCs w:val="28"/>
        </w:rPr>
        <w:t>: 6% Equalization Levy was levied on online advertising services (affects Instagram, Google)</w:t>
      </w:r>
    </w:p>
    <w:p w:rsidR="00102190" w:rsidRPr="00102190" w:rsidRDefault="00102190" w:rsidP="00102190">
      <w:pPr>
        <w:pStyle w:val="ListParagraph"/>
        <w:numPr>
          <w:ilvl w:val="0"/>
          <w:numId w:val="49"/>
        </w:numPr>
        <w:spacing w:after="160" w:line="278" w:lineRule="auto"/>
        <w:jc w:val="both"/>
        <w:rPr>
          <w:rFonts w:ascii="Book Antiqua" w:hAnsi="Book Antiqua"/>
          <w:sz w:val="28"/>
          <w:szCs w:val="28"/>
        </w:rPr>
      </w:pPr>
      <w:r w:rsidRPr="00102190">
        <w:rPr>
          <w:rFonts w:ascii="Book Antiqua" w:hAnsi="Book Antiqua"/>
          <w:b/>
          <w:bCs/>
          <w:sz w:val="28"/>
          <w:szCs w:val="28"/>
          <w:u w:val="single"/>
        </w:rPr>
        <w:t>In the year 2020:</w:t>
      </w:r>
      <w:r w:rsidRPr="00102190">
        <w:rPr>
          <w:rFonts w:ascii="Book Antiqua" w:hAnsi="Book Antiqua"/>
          <w:sz w:val="28"/>
          <w:szCs w:val="28"/>
        </w:rPr>
        <w:t xml:space="preserve"> 2% was levied on e- commerce transactions (affects Amazon, Play store)</w:t>
      </w:r>
    </w:p>
    <w:p w:rsidR="00102190" w:rsidRPr="00102190" w:rsidRDefault="00102190" w:rsidP="00102190">
      <w:pPr>
        <w:pStyle w:val="NormalWeb"/>
        <w:rPr>
          <w:rFonts w:ascii="Book Antiqua" w:hAnsi="Book Antiqua"/>
        </w:rPr>
      </w:pPr>
      <w:r w:rsidRPr="00102190">
        <w:rPr>
          <w:rFonts w:ascii="Book Antiqua" w:hAnsi="Book Antiqua"/>
          <w:noProof/>
        </w:rPr>
        <w:lastRenderedPageBreak/>
        <w:drawing>
          <wp:anchor distT="0" distB="0" distL="114300" distR="114300" simplePos="0" relativeHeight="252025913" behindDoc="1" locked="0" layoutInCell="1" allowOverlap="1">
            <wp:simplePos x="0" y="0"/>
            <wp:positionH relativeFrom="column">
              <wp:posOffset>135172</wp:posOffset>
            </wp:positionH>
            <wp:positionV relativeFrom="paragraph">
              <wp:posOffset>497</wp:posOffset>
            </wp:positionV>
            <wp:extent cx="5486400" cy="8229600"/>
            <wp:effectExtent l="0" t="0" r="0" b="0"/>
            <wp:wrapTight wrapText="bothSides">
              <wp:wrapPolygon edited="0">
                <wp:start x="0" y="0"/>
                <wp:lineTo x="0" y="21550"/>
                <wp:lineTo x="21525" y="21550"/>
                <wp:lineTo x="21525" y="0"/>
                <wp:lineTo x="0" y="0"/>
              </wp:wrapPolygon>
            </wp:wrapTight>
            <wp:docPr id="2177508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750827" name="Picture 11"/>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8229600"/>
                    </a:xfrm>
                    <a:prstGeom prst="rect">
                      <a:avLst/>
                    </a:prstGeom>
                    <a:noFill/>
                    <a:ln>
                      <a:noFill/>
                    </a:ln>
                  </pic:spPr>
                </pic:pic>
              </a:graphicData>
            </a:graphic>
          </wp:anchor>
        </w:drawing>
      </w:r>
    </w:p>
    <w:p w:rsidR="00102190" w:rsidRPr="00102190" w:rsidRDefault="00102190" w:rsidP="00102190">
      <w:pPr>
        <w:pStyle w:val="ListParagraph"/>
        <w:numPr>
          <w:ilvl w:val="0"/>
          <w:numId w:val="48"/>
        </w:numPr>
        <w:spacing w:after="160" w:line="278" w:lineRule="auto"/>
        <w:ind w:left="142" w:hanging="142"/>
        <w:jc w:val="both"/>
        <w:rPr>
          <w:rFonts w:ascii="Book Antiqua" w:hAnsi="Book Antiqua"/>
          <w:b/>
          <w:bCs/>
          <w:sz w:val="28"/>
          <w:szCs w:val="28"/>
          <w:u w:val="single"/>
        </w:rPr>
      </w:pPr>
      <w:r w:rsidRPr="00102190">
        <w:rPr>
          <w:rFonts w:ascii="Book Antiqua" w:hAnsi="Book Antiqua"/>
          <w:b/>
          <w:bCs/>
          <w:sz w:val="28"/>
          <w:szCs w:val="28"/>
          <w:u w:val="single"/>
        </w:rPr>
        <w:lastRenderedPageBreak/>
        <w:t>Global Push for Digital Taxation</w:t>
      </w:r>
    </w:p>
    <w:p w:rsidR="00102190" w:rsidRPr="00102190" w:rsidRDefault="00102190" w:rsidP="00102190">
      <w:pPr>
        <w:pStyle w:val="ListParagraph"/>
        <w:numPr>
          <w:ilvl w:val="1"/>
          <w:numId w:val="48"/>
        </w:numPr>
        <w:spacing w:after="160" w:line="278" w:lineRule="auto"/>
        <w:ind w:left="851"/>
        <w:jc w:val="both"/>
        <w:rPr>
          <w:rFonts w:ascii="Book Antiqua" w:hAnsi="Book Antiqua"/>
          <w:sz w:val="28"/>
          <w:szCs w:val="28"/>
        </w:rPr>
      </w:pPr>
      <w:r w:rsidRPr="00102190">
        <w:rPr>
          <w:rFonts w:ascii="Book Antiqua" w:hAnsi="Book Antiqua"/>
          <w:sz w:val="28"/>
          <w:szCs w:val="28"/>
        </w:rPr>
        <w:t xml:space="preserve">The Organization for Economic Co-operation and Development (OECD) has been leading multilateral negotiations to create a standardized global approach to taxing the digital economy. </w:t>
      </w:r>
    </w:p>
    <w:p w:rsidR="00102190" w:rsidRPr="00102190" w:rsidRDefault="00102190" w:rsidP="00102190">
      <w:pPr>
        <w:pStyle w:val="ListParagraph"/>
        <w:numPr>
          <w:ilvl w:val="1"/>
          <w:numId w:val="48"/>
        </w:numPr>
        <w:spacing w:after="160" w:line="278" w:lineRule="auto"/>
        <w:ind w:left="851"/>
        <w:jc w:val="both"/>
        <w:rPr>
          <w:rFonts w:ascii="Book Antiqua" w:hAnsi="Book Antiqua"/>
          <w:sz w:val="28"/>
          <w:szCs w:val="28"/>
        </w:rPr>
      </w:pPr>
      <w:r w:rsidRPr="00102190">
        <w:rPr>
          <w:rFonts w:ascii="Book Antiqua" w:hAnsi="Book Antiqua"/>
          <w:sz w:val="28"/>
          <w:szCs w:val="28"/>
        </w:rPr>
        <w:t>In 2021, the OECD brokered a historic agreement backed by over 140 countries, structured into two pillars.</w:t>
      </w:r>
    </w:p>
    <w:p w:rsidR="00102190" w:rsidRPr="00102190" w:rsidRDefault="00102190" w:rsidP="00102190">
      <w:pPr>
        <w:jc w:val="both"/>
        <w:rPr>
          <w:rFonts w:ascii="Book Antiqua" w:hAnsi="Book Antiqua"/>
          <w:b/>
          <w:bCs/>
          <w:sz w:val="28"/>
          <w:szCs w:val="28"/>
          <w:u w:val="single"/>
        </w:rPr>
      </w:pPr>
      <w:r w:rsidRPr="00102190">
        <w:rPr>
          <w:rFonts w:ascii="Book Antiqua" w:hAnsi="Book Antiqua"/>
          <w:b/>
          <w:bCs/>
          <w:sz w:val="28"/>
          <w:szCs w:val="28"/>
          <w:u w:val="single"/>
        </w:rPr>
        <w:t>Pillar One: Reallocation of Profits</w:t>
      </w:r>
    </w:p>
    <w:p w:rsidR="00102190" w:rsidRPr="00102190" w:rsidRDefault="00102190" w:rsidP="00102190">
      <w:pPr>
        <w:pStyle w:val="ListParagraph"/>
        <w:numPr>
          <w:ilvl w:val="1"/>
          <w:numId w:val="48"/>
        </w:numPr>
        <w:spacing w:after="160" w:line="278" w:lineRule="auto"/>
        <w:ind w:left="851"/>
        <w:jc w:val="both"/>
        <w:rPr>
          <w:rFonts w:ascii="Book Antiqua" w:hAnsi="Book Antiqua"/>
          <w:sz w:val="28"/>
          <w:szCs w:val="28"/>
        </w:rPr>
      </w:pPr>
      <w:r w:rsidRPr="00102190">
        <w:rPr>
          <w:rFonts w:ascii="Book Antiqua" w:hAnsi="Book Antiqua"/>
          <w:sz w:val="28"/>
          <w:szCs w:val="28"/>
        </w:rPr>
        <w:t xml:space="preserve">Targets the </w:t>
      </w:r>
      <w:r w:rsidRPr="00102190">
        <w:rPr>
          <w:rFonts w:ascii="Book Antiqua" w:hAnsi="Book Antiqua"/>
          <w:b/>
          <w:bCs/>
          <w:sz w:val="28"/>
          <w:szCs w:val="28"/>
        </w:rPr>
        <w:t>largest and most profitable multinational enterprises (MNEs)</w:t>
      </w:r>
      <w:r w:rsidRPr="00102190">
        <w:rPr>
          <w:rFonts w:ascii="Book Antiqua" w:hAnsi="Book Antiqua"/>
          <w:sz w:val="28"/>
          <w:szCs w:val="28"/>
        </w:rPr>
        <w:t xml:space="preserve"> (those with global turnover above €20 billion and profitability above 10%).</w:t>
      </w:r>
    </w:p>
    <w:p w:rsidR="00102190" w:rsidRPr="00102190" w:rsidRDefault="00102190" w:rsidP="00102190">
      <w:pPr>
        <w:pStyle w:val="ListParagraph"/>
        <w:numPr>
          <w:ilvl w:val="1"/>
          <w:numId w:val="48"/>
        </w:numPr>
        <w:spacing w:after="160" w:line="278" w:lineRule="auto"/>
        <w:ind w:left="851"/>
        <w:jc w:val="both"/>
        <w:rPr>
          <w:rFonts w:ascii="Book Antiqua" w:hAnsi="Book Antiqua"/>
          <w:sz w:val="28"/>
          <w:szCs w:val="28"/>
        </w:rPr>
      </w:pPr>
      <w:r w:rsidRPr="00102190">
        <w:rPr>
          <w:rFonts w:ascii="Book Antiqua" w:hAnsi="Book Antiqua"/>
          <w:sz w:val="28"/>
          <w:szCs w:val="28"/>
        </w:rPr>
        <w:t xml:space="preserve">A portion of their profits (about 25% of profit above the 10% threshold) will be </w:t>
      </w:r>
      <w:r w:rsidRPr="00102190">
        <w:rPr>
          <w:rFonts w:ascii="Book Antiqua" w:hAnsi="Book Antiqua"/>
          <w:b/>
          <w:bCs/>
          <w:sz w:val="28"/>
          <w:szCs w:val="28"/>
        </w:rPr>
        <w:t>reallocated to market countries</w:t>
      </w:r>
      <w:r w:rsidRPr="00102190">
        <w:rPr>
          <w:rFonts w:ascii="Book Antiqua" w:hAnsi="Book Antiqua"/>
          <w:sz w:val="28"/>
          <w:szCs w:val="28"/>
        </w:rPr>
        <w:t xml:space="preserve">—i.e., where users and consumers are located, </w:t>
      </w:r>
      <w:r w:rsidRPr="00102190">
        <w:rPr>
          <w:rFonts w:ascii="Book Antiqua" w:hAnsi="Book Antiqua"/>
          <w:b/>
          <w:bCs/>
          <w:sz w:val="28"/>
          <w:szCs w:val="28"/>
        </w:rPr>
        <w:t>regardless of physical presence</w:t>
      </w:r>
      <w:r w:rsidRPr="00102190">
        <w:rPr>
          <w:rFonts w:ascii="Book Antiqua" w:hAnsi="Book Antiqua"/>
          <w:sz w:val="28"/>
          <w:szCs w:val="28"/>
        </w:rPr>
        <w:t>.</w:t>
      </w:r>
    </w:p>
    <w:p w:rsidR="00102190" w:rsidRPr="00102190" w:rsidRDefault="00102190" w:rsidP="00102190">
      <w:pPr>
        <w:pStyle w:val="ListParagraph"/>
        <w:numPr>
          <w:ilvl w:val="1"/>
          <w:numId w:val="48"/>
        </w:numPr>
        <w:spacing w:after="160" w:line="278" w:lineRule="auto"/>
        <w:ind w:left="851"/>
        <w:jc w:val="both"/>
        <w:rPr>
          <w:rFonts w:ascii="Book Antiqua" w:hAnsi="Book Antiqua"/>
          <w:sz w:val="28"/>
          <w:szCs w:val="28"/>
        </w:rPr>
      </w:pPr>
      <w:r w:rsidRPr="00102190">
        <w:rPr>
          <w:rFonts w:ascii="Book Antiqua" w:hAnsi="Book Antiqua"/>
          <w:sz w:val="28"/>
          <w:szCs w:val="28"/>
        </w:rPr>
        <w:t xml:space="preserve">This is meant to </w:t>
      </w:r>
      <w:r w:rsidRPr="00102190">
        <w:rPr>
          <w:rFonts w:ascii="Book Antiqua" w:hAnsi="Book Antiqua"/>
          <w:b/>
          <w:bCs/>
          <w:sz w:val="28"/>
          <w:szCs w:val="28"/>
        </w:rPr>
        <w:t>address digital companies like Google, Facebook, and Netflix</w:t>
      </w:r>
      <w:r w:rsidRPr="00102190">
        <w:rPr>
          <w:rFonts w:ascii="Book Antiqua" w:hAnsi="Book Antiqua"/>
          <w:sz w:val="28"/>
          <w:szCs w:val="28"/>
        </w:rPr>
        <w:t xml:space="preserve"> that earn billions in foreign markets without having a traditional business base there.</w:t>
      </w:r>
    </w:p>
    <w:p w:rsidR="00102190" w:rsidRPr="00102190" w:rsidRDefault="00102190" w:rsidP="00102190">
      <w:pPr>
        <w:jc w:val="both"/>
        <w:rPr>
          <w:rFonts w:ascii="Book Antiqua" w:hAnsi="Book Antiqua"/>
          <w:b/>
          <w:bCs/>
          <w:sz w:val="28"/>
          <w:szCs w:val="28"/>
          <w:u w:val="single"/>
        </w:rPr>
      </w:pPr>
      <w:r w:rsidRPr="00102190">
        <w:rPr>
          <w:rFonts w:ascii="Book Antiqua" w:hAnsi="Book Antiqua"/>
          <w:b/>
          <w:bCs/>
          <w:sz w:val="28"/>
          <w:szCs w:val="28"/>
          <w:u w:val="single"/>
        </w:rPr>
        <w:t>Pillar Two: Global Minimum Tax</w:t>
      </w:r>
    </w:p>
    <w:p w:rsidR="00102190" w:rsidRPr="00102190" w:rsidRDefault="00102190" w:rsidP="00102190">
      <w:pPr>
        <w:pStyle w:val="ListParagraph"/>
        <w:numPr>
          <w:ilvl w:val="1"/>
          <w:numId w:val="48"/>
        </w:numPr>
        <w:spacing w:after="160" w:line="278" w:lineRule="auto"/>
        <w:ind w:left="851"/>
        <w:jc w:val="both"/>
        <w:rPr>
          <w:rFonts w:ascii="Book Antiqua" w:hAnsi="Book Antiqua"/>
          <w:sz w:val="28"/>
          <w:szCs w:val="28"/>
        </w:rPr>
      </w:pPr>
      <w:r w:rsidRPr="00102190">
        <w:rPr>
          <w:rFonts w:ascii="Book Antiqua" w:hAnsi="Book Antiqua"/>
          <w:sz w:val="28"/>
          <w:szCs w:val="28"/>
        </w:rPr>
        <w:t xml:space="preserve">Establishes a </w:t>
      </w:r>
      <w:r w:rsidRPr="00102190">
        <w:rPr>
          <w:rFonts w:ascii="Book Antiqua" w:hAnsi="Book Antiqua"/>
          <w:b/>
          <w:bCs/>
          <w:sz w:val="28"/>
          <w:szCs w:val="28"/>
        </w:rPr>
        <w:t>minimum effective corporate tax rate of 15%</w:t>
      </w:r>
      <w:r w:rsidRPr="00102190">
        <w:rPr>
          <w:rFonts w:ascii="Book Antiqua" w:hAnsi="Book Antiqua"/>
          <w:sz w:val="28"/>
          <w:szCs w:val="28"/>
        </w:rPr>
        <w:t xml:space="preserve"> for multinational companies with revenues above €750 million.</w:t>
      </w:r>
    </w:p>
    <w:p w:rsidR="00102190" w:rsidRPr="00102190" w:rsidRDefault="00102190" w:rsidP="00102190">
      <w:pPr>
        <w:pStyle w:val="ListParagraph"/>
        <w:numPr>
          <w:ilvl w:val="1"/>
          <w:numId w:val="48"/>
        </w:numPr>
        <w:spacing w:after="160" w:line="278" w:lineRule="auto"/>
        <w:ind w:left="851"/>
        <w:jc w:val="both"/>
        <w:rPr>
          <w:rFonts w:ascii="Book Antiqua" w:hAnsi="Book Antiqua"/>
          <w:sz w:val="28"/>
          <w:szCs w:val="28"/>
        </w:rPr>
      </w:pPr>
      <w:r w:rsidRPr="00102190">
        <w:rPr>
          <w:rFonts w:ascii="Book Antiqua" w:hAnsi="Book Antiqua"/>
          <w:sz w:val="28"/>
          <w:szCs w:val="28"/>
        </w:rPr>
        <w:t xml:space="preserve">Aims to </w:t>
      </w:r>
      <w:r w:rsidRPr="00102190">
        <w:rPr>
          <w:rFonts w:ascii="Book Antiqua" w:hAnsi="Book Antiqua"/>
          <w:b/>
          <w:bCs/>
          <w:sz w:val="28"/>
          <w:szCs w:val="28"/>
        </w:rPr>
        <w:t>end the “race to the bottom”</w:t>
      </w:r>
      <w:r w:rsidRPr="00102190">
        <w:rPr>
          <w:rFonts w:ascii="Book Antiqua" w:hAnsi="Book Antiqua"/>
          <w:sz w:val="28"/>
          <w:szCs w:val="28"/>
        </w:rPr>
        <w:t xml:space="preserve"> in corporate tax rates and ensure companies pay a baseline level of tax wherever they operate.</w:t>
      </w:r>
    </w:p>
    <w:p w:rsidR="00102190" w:rsidRPr="00102190" w:rsidRDefault="00102190" w:rsidP="00102190">
      <w:pPr>
        <w:pStyle w:val="ListParagraph"/>
        <w:numPr>
          <w:ilvl w:val="1"/>
          <w:numId w:val="48"/>
        </w:numPr>
        <w:spacing w:after="160" w:line="278" w:lineRule="auto"/>
        <w:ind w:left="851"/>
        <w:jc w:val="both"/>
        <w:rPr>
          <w:rFonts w:ascii="Book Antiqua" w:hAnsi="Book Antiqua"/>
          <w:sz w:val="28"/>
          <w:szCs w:val="28"/>
        </w:rPr>
      </w:pPr>
      <w:r w:rsidRPr="00102190">
        <w:rPr>
          <w:rFonts w:ascii="Book Antiqua" w:hAnsi="Book Antiqua"/>
          <w:sz w:val="28"/>
          <w:szCs w:val="28"/>
        </w:rPr>
        <w:t xml:space="preserve">Expected to </w:t>
      </w:r>
      <w:r w:rsidRPr="00102190">
        <w:rPr>
          <w:rFonts w:ascii="Book Antiqua" w:hAnsi="Book Antiqua"/>
          <w:b/>
          <w:bCs/>
          <w:sz w:val="28"/>
          <w:szCs w:val="28"/>
        </w:rPr>
        <w:t>generate around $150 billion in global tax revenues annually.</w:t>
      </w:r>
    </w:p>
    <w:p w:rsidR="00102190" w:rsidRPr="00102190" w:rsidRDefault="00102190" w:rsidP="00102190">
      <w:pPr>
        <w:pStyle w:val="ListParagraph"/>
        <w:numPr>
          <w:ilvl w:val="0"/>
          <w:numId w:val="48"/>
        </w:numPr>
        <w:spacing w:after="160" w:line="278" w:lineRule="auto"/>
        <w:ind w:hanging="720"/>
        <w:jc w:val="both"/>
        <w:rPr>
          <w:rFonts w:ascii="Book Antiqua" w:hAnsi="Book Antiqua"/>
          <w:b/>
          <w:bCs/>
          <w:sz w:val="28"/>
          <w:szCs w:val="28"/>
          <w:u w:val="single"/>
        </w:rPr>
      </w:pPr>
      <w:r w:rsidRPr="00102190">
        <w:rPr>
          <w:rFonts w:ascii="Book Antiqua" w:hAnsi="Book Antiqua"/>
          <w:b/>
          <w:bCs/>
          <w:sz w:val="28"/>
          <w:szCs w:val="28"/>
          <w:u w:val="single"/>
        </w:rPr>
        <w:t>Challenges Ahead,</w:t>
      </w:r>
    </w:p>
    <w:p w:rsidR="00102190" w:rsidRPr="00102190" w:rsidRDefault="00102190" w:rsidP="00102190">
      <w:pPr>
        <w:pStyle w:val="ListParagraph"/>
        <w:numPr>
          <w:ilvl w:val="1"/>
          <w:numId w:val="48"/>
        </w:numPr>
        <w:spacing w:after="160" w:line="278" w:lineRule="auto"/>
        <w:ind w:left="851"/>
        <w:jc w:val="both"/>
        <w:rPr>
          <w:rFonts w:ascii="Book Antiqua" w:hAnsi="Book Antiqua"/>
          <w:sz w:val="28"/>
          <w:szCs w:val="28"/>
        </w:rPr>
      </w:pPr>
      <w:r w:rsidRPr="00102190">
        <w:rPr>
          <w:rFonts w:ascii="Book Antiqua" w:hAnsi="Book Antiqua"/>
          <w:sz w:val="28"/>
          <w:szCs w:val="28"/>
        </w:rPr>
        <w:t>Hard to value user data</w:t>
      </w:r>
    </w:p>
    <w:p w:rsidR="00102190" w:rsidRPr="00102190" w:rsidRDefault="00102190" w:rsidP="00102190">
      <w:pPr>
        <w:pStyle w:val="ListParagraph"/>
        <w:numPr>
          <w:ilvl w:val="1"/>
          <w:numId w:val="48"/>
        </w:numPr>
        <w:spacing w:after="160" w:line="278" w:lineRule="auto"/>
        <w:ind w:left="851"/>
        <w:jc w:val="both"/>
        <w:rPr>
          <w:rFonts w:ascii="Book Antiqua" w:hAnsi="Book Antiqua"/>
          <w:sz w:val="28"/>
          <w:szCs w:val="28"/>
        </w:rPr>
      </w:pPr>
      <w:r w:rsidRPr="00102190">
        <w:rPr>
          <w:rFonts w:ascii="Book Antiqua" w:hAnsi="Book Antiqua"/>
          <w:sz w:val="28"/>
          <w:szCs w:val="28"/>
        </w:rPr>
        <w:t>Risk of double taxation or disputes with foreign countries</w:t>
      </w:r>
    </w:p>
    <w:p w:rsidR="00102190" w:rsidRDefault="00102190" w:rsidP="00102190">
      <w:pPr>
        <w:pStyle w:val="ListParagraph"/>
        <w:numPr>
          <w:ilvl w:val="1"/>
          <w:numId w:val="48"/>
        </w:numPr>
        <w:spacing w:after="160" w:line="278" w:lineRule="auto"/>
        <w:ind w:left="851"/>
        <w:jc w:val="both"/>
        <w:rPr>
          <w:rFonts w:ascii="Book Antiqua" w:hAnsi="Book Antiqua"/>
          <w:sz w:val="28"/>
          <w:szCs w:val="28"/>
        </w:rPr>
      </w:pPr>
      <w:r w:rsidRPr="00102190">
        <w:rPr>
          <w:rFonts w:ascii="Book Antiqua" w:hAnsi="Book Antiqua"/>
          <w:sz w:val="28"/>
          <w:szCs w:val="28"/>
        </w:rPr>
        <w:t>Digital economy evolves faster than tax laws</w:t>
      </w:r>
    </w:p>
    <w:p w:rsidR="00102190" w:rsidRDefault="00102190" w:rsidP="00102190">
      <w:pPr>
        <w:spacing w:after="160" w:line="278" w:lineRule="auto"/>
        <w:jc w:val="both"/>
        <w:rPr>
          <w:rFonts w:ascii="Book Antiqua" w:hAnsi="Book Antiqua"/>
          <w:sz w:val="28"/>
          <w:szCs w:val="28"/>
        </w:rPr>
      </w:pPr>
    </w:p>
    <w:p w:rsidR="00102190" w:rsidRDefault="00102190" w:rsidP="00102190">
      <w:pPr>
        <w:spacing w:after="160" w:line="278" w:lineRule="auto"/>
        <w:jc w:val="both"/>
        <w:rPr>
          <w:rFonts w:ascii="Book Antiqua" w:hAnsi="Book Antiqua"/>
          <w:sz w:val="28"/>
          <w:szCs w:val="28"/>
        </w:rPr>
      </w:pPr>
    </w:p>
    <w:p w:rsidR="00102190" w:rsidRPr="00102190" w:rsidRDefault="00102190" w:rsidP="00102190">
      <w:pPr>
        <w:spacing w:after="160" w:line="278" w:lineRule="auto"/>
        <w:jc w:val="both"/>
        <w:rPr>
          <w:rFonts w:ascii="Book Antiqua" w:hAnsi="Book Antiqua"/>
          <w:sz w:val="28"/>
          <w:szCs w:val="28"/>
        </w:rPr>
      </w:pPr>
    </w:p>
    <w:p w:rsidR="00102190" w:rsidRPr="00102190" w:rsidRDefault="00102190" w:rsidP="00102190">
      <w:pPr>
        <w:pStyle w:val="ListParagraph"/>
        <w:numPr>
          <w:ilvl w:val="0"/>
          <w:numId w:val="48"/>
        </w:numPr>
        <w:spacing w:after="160" w:line="278" w:lineRule="auto"/>
        <w:ind w:hanging="720"/>
        <w:jc w:val="both"/>
        <w:rPr>
          <w:rFonts w:ascii="Book Antiqua" w:hAnsi="Book Antiqua"/>
          <w:b/>
          <w:bCs/>
          <w:sz w:val="28"/>
          <w:szCs w:val="28"/>
          <w:u w:val="single"/>
        </w:rPr>
      </w:pPr>
      <w:r w:rsidRPr="00102190">
        <w:rPr>
          <w:rFonts w:ascii="Book Antiqua" w:hAnsi="Book Antiqua"/>
          <w:b/>
          <w:bCs/>
          <w:sz w:val="28"/>
          <w:szCs w:val="28"/>
          <w:u w:val="single"/>
        </w:rPr>
        <w:lastRenderedPageBreak/>
        <w:t>Conclusion</w:t>
      </w:r>
    </w:p>
    <w:p w:rsidR="00102190" w:rsidRPr="00102190" w:rsidRDefault="00102190" w:rsidP="00102190">
      <w:pPr>
        <w:jc w:val="both"/>
        <w:rPr>
          <w:rFonts w:ascii="Book Antiqua" w:hAnsi="Book Antiqua"/>
          <w:sz w:val="28"/>
          <w:szCs w:val="28"/>
        </w:rPr>
      </w:pPr>
      <w:r w:rsidRPr="00102190">
        <w:rPr>
          <w:rFonts w:ascii="Book Antiqua" w:hAnsi="Book Antiqua"/>
          <w:sz w:val="28"/>
          <w:szCs w:val="28"/>
        </w:rPr>
        <w:t xml:space="preserve"> The way big tech companies like Google and Netflix are taxed is changing. Governments around the world want these companies to pay their fair share, especially when they make money from users in countries where they don’t even have offices.</w:t>
      </w:r>
    </w:p>
    <w:p w:rsidR="00102190" w:rsidRPr="00102190" w:rsidRDefault="00102190" w:rsidP="00102190">
      <w:pPr>
        <w:jc w:val="both"/>
        <w:rPr>
          <w:rFonts w:ascii="Book Antiqua" w:hAnsi="Book Antiqua"/>
          <w:sz w:val="28"/>
          <w:szCs w:val="28"/>
        </w:rPr>
      </w:pPr>
      <w:r w:rsidRPr="00102190">
        <w:rPr>
          <w:rFonts w:ascii="Book Antiqua" w:hAnsi="Book Antiqua"/>
          <w:sz w:val="28"/>
          <w:szCs w:val="28"/>
        </w:rPr>
        <w:t>Through global efforts, like the OECD’s plan for a fairer tax system, countries are working together to fix this. While it’s still a work in progress, the goal is clear: to make sure digital companies pay taxes just like everyone else—wherever they earn money.</w:t>
      </w:r>
    </w:p>
    <w:p w:rsidR="00102190" w:rsidRPr="00102190" w:rsidRDefault="00102190" w:rsidP="00102190">
      <w:pPr>
        <w:jc w:val="center"/>
        <w:rPr>
          <w:rFonts w:ascii="Times New Roman" w:hAnsi="Times New Roman" w:cs="Times New Roman"/>
          <w:sz w:val="40"/>
          <w:szCs w:val="40"/>
          <w:u w:val="single"/>
        </w:rPr>
      </w:pPr>
    </w:p>
    <w:p w:rsidR="00102190" w:rsidRPr="00102190" w:rsidRDefault="00A53DFF" w:rsidP="00102190">
      <w:pPr>
        <w:ind w:left="6480"/>
        <w:jc w:val="center"/>
        <w:rPr>
          <w:rFonts w:ascii="Times New Roman" w:hAnsi="Times New Roman" w:cs="Times New Roman"/>
          <w:sz w:val="40"/>
          <w:szCs w:val="40"/>
          <w:u w:val="single"/>
        </w:rPr>
      </w:pPr>
      <w:r w:rsidRPr="00A53DFF">
        <w:rPr>
          <w:rFonts w:asciiTheme="majorHAnsi" w:eastAsiaTheme="majorEastAsia" w:hAnsiTheme="majorHAnsi" w:cstheme="majorBidi"/>
          <w:b/>
          <w:bCs/>
          <w:noProof/>
          <w:spacing w:val="-10"/>
          <w:sz w:val="40"/>
          <w:szCs w:val="40"/>
          <w:u w:val="single"/>
          <w:lang w:eastAsia="en-IN"/>
        </w:rPr>
        <w:pict>
          <v:shape id="_x0000_s2053" type="#_x0000_t202" style="position:absolute;left:0;text-align:left;margin-left:0;margin-top:11.95pt;width:271.5pt;height:71pt;z-index:252027961;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" filled="f" stroked="f" strokeweight=".5pt">
            <v:textbox>
              <w:txbxContent>
                <w:p w:rsidR="00102190" w:rsidRDefault="00102190" w:rsidP="00102190">
                  <w:pPr>
                    <w:spacing w:after="0"/>
                    <w:rPr>
                      <w:rFonts w:cs="Times New Roman"/>
                      <w:bCs/>
                      <w:color w:val="002060"/>
                      <w:sz w:val="36"/>
                      <w:szCs w:val="36"/>
                    </w:rPr>
                  </w:pPr>
                  <w:r w:rsidRPr="00102190">
                    <w:rPr>
                      <w:rFonts w:cs="Times New Roman"/>
                      <w:bCs/>
                      <w:color w:val="002060"/>
                      <w:sz w:val="36"/>
                      <w:szCs w:val="36"/>
                    </w:rPr>
                    <w:t>Leena S Chourdia</w:t>
                  </w:r>
                </w:p>
                <w:p w:rsidR="00102190" w:rsidRDefault="00102190" w:rsidP="00102190">
                  <w:pPr>
                    <w:spacing w:after="0"/>
                    <w:rPr>
                      <w:rFonts w:cs="Times New Roman"/>
                      <w:bCs/>
                      <w:color w:val="002060"/>
                      <w:sz w:val="36"/>
                      <w:szCs w:val="36"/>
                    </w:rPr>
                  </w:pPr>
                  <w:r>
                    <w:rPr>
                      <w:rFonts w:cs="Times New Roman"/>
                      <w:bCs/>
                      <w:color w:val="002060"/>
                      <w:sz w:val="36"/>
                      <w:szCs w:val="36"/>
                    </w:rPr>
                    <w:t>S</w:t>
                  </w:r>
                  <w:r w:rsidRPr="00CD6DD5">
                    <w:rPr>
                      <w:rFonts w:cs="Times New Roman"/>
                      <w:bCs/>
                      <w:color w:val="002060"/>
                      <w:sz w:val="36"/>
                      <w:szCs w:val="36"/>
                    </w:rPr>
                    <w:t>RO</w:t>
                  </w:r>
                  <w:r w:rsidRPr="00102190">
                    <w:rPr>
                      <w:rFonts w:cs="Times New Roman"/>
                      <w:bCs/>
                      <w:color w:val="002060"/>
                      <w:sz w:val="36"/>
                      <w:szCs w:val="36"/>
                    </w:rPr>
                    <w:t>0756083</w:t>
                  </w:r>
                </w:p>
                <w:p w:rsidR="00102190" w:rsidRPr="009C4DB5" w:rsidRDefault="00102190" w:rsidP="00102190">
                  <w:pPr>
                    <w:spacing w:after="0"/>
                    <w:rPr>
                      <w:rFonts w:cs="Times New Roman"/>
                      <w:bCs/>
                      <w:color w:val="002060"/>
                      <w:sz w:val="36"/>
                      <w:szCs w:val="36"/>
                    </w:rPr>
                  </w:pPr>
                  <w:r w:rsidRPr="00102190">
                    <w:rPr>
                      <w:rFonts w:cs="Times New Roman"/>
                      <w:bCs/>
                      <w:color w:val="002060"/>
                      <w:sz w:val="36"/>
                      <w:szCs w:val="36"/>
                    </w:rPr>
                    <w:t>Hyderabad</w:t>
                  </w:r>
                </w:p>
              </w:txbxContent>
            </v:textbox>
            <w10:wrap anchorx="margin"/>
          </v:shape>
        </w:pict>
      </w:r>
      <w:r w:rsidR="00102190">
        <w:rPr>
          <w:noProof/>
          <w:lang w:val="en-US"/>
        </w:rPr>
        <w:drawing>
          <wp:inline distT="0" distB="0" distL="0" distR="0">
            <wp:extent cx="1049717" cy="12773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049717" cy="1277366"/>
                    </a:xfrm>
                    <a:prstGeom prst="round2Diag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02190" w:rsidRDefault="00102190">
      <w:pPr>
        <w:rPr>
          <w:rFonts w:ascii="Times New Roman" w:hAnsi="Times New Roman" w:cs="Times New Roman"/>
          <w:sz w:val="56"/>
          <w:szCs w:val="56"/>
          <w:u w:val="single"/>
        </w:rPr>
      </w:pPr>
    </w:p>
    <w:p w:rsidR="009C4DB5" w:rsidRPr="00102190" w:rsidRDefault="00102190" w:rsidP="009C4DB5">
      <w:pPr>
        <w:rPr>
          <w:rFonts w:ascii="Times New Roman" w:hAnsi="Times New Roman" w:cs="Times New Roman"/>
          <w:sz w:val="56"/>
          <w:szCs w:val="56"/>
          <w:u w:val="single"/>
        </w:rPr>
      </w:pPr>
      <w:r>
        <w:rPr>
          <w:rFonts w:ascii="Times New Roman" w:hAnsi="Times New Roman" w:cs="Times New Roman"/>
          <w:sz w:val="56"/>
          <w:szCs w:val="56"/>
          <w:u w:val="single"/>
        </w:rPr>
        <w:br w:type="page"/>
      </w:r>
    </w:p>
    <w:p w:rsidR="009C4DB5" w:rsidRDefault="009C4DB5" w:rsidP="009C4DB5">
      <w:pPr>
        <w:rPr>
          <w:rFonts w:asciiTheme="majorHAnsi" w:eastAsiaTheme="majorEastAsia" w:hAnsiTheme="majorHAnsi" w:cstheme="majorBidi"/>
          <w:b/>
          <w:bCs/>
          <w:spacing w:val="-10"/>
          <w:sz w:val="40"/>
          <w:szCs w:val="40"/>
          <w:u w:val="single"/>
          <w:lang w:val="en-US"/>
        </w:rPr>
      </w:pPr>
    </w:p>
    <w:p w:rsidR="00455BDD" w:rsidRPr="00D74826" w:rsidRDefault="00455BDD" w:rsidP="00D74826">
      <w:pPr>
        <w:jc w:val="center"/>
        <w:rPr>
          <w:rFonts w:ascii="Times New Roman" w:hAnsi="Times New Roman" w:cs="Times New Roman"/>
          <w:sz w:val="56"/>
          <w:szCs w:val="56"/>
          <w:u w:val="single"/>
        </w:rPr>
      </w:pPr>
      <w:r w:rsidRPr="00D74826">
        <w:rPr>
          <w:rFonts w:ascii="Times New Roman" w:hAnsi="Times New Roman" w:cs="Times New Roman"/>
          <w:sz w:val="56"/>
          <w:szCs w:val="56"/>
          <w:u w:val="single"/>
        </w:rPr>
        <w:t>CREATIVE CORNERPOEM</w:t>
      </w:r>
    </w:p>
    <w:p w:rsidR="00CF24AF" w:rsidRDefault="00CF24AF" w:rsidP="00D74826">
      <w:pPr>
        <w:spacing w:after="0" w:line="360" w:lineRule="auto"/>
        <w:jc w:val="center"/>
        <w:rPr>
          <w:rFonts w:ascii="Book Antiqua" w:eastAsiaTheme="majorEastAsia" w:hAnsi="Book Antiqua" w:cstheme="majorBidi"/>
          <w:b/>
          <w:bCs/>
          <w:spacing w:val="-10"/>
          <w:sz w:val="34"/>
          <w:szCs w:val="34"/>
          <w:u w:val="double"/>
          <w:lang w:val="en-US"/>
        </w:rPr>
      </w:pPr>
      <w:r w:rsidRPr="00CD6DD5">
        <w:rPr>
          <w:rFonts w:ascii="Book Antiqua" w:eastAsiaTheme="majorEastAsia" w:hAnsi="Book Antiqua" w:cstheme="majorBidi"/>
          <w:b/>
          <w:bCs/>
          <w:spacing w:val="-10"/>
          <w:sz w:val="34"/>
          <w:szCs w:val="34"/>
          <w:u w:val="double"/>
          <w:lang w:val="en-US"/>
        </w:rPr>
        <w:t>The Magic You Are Looking For Is in the Work You Avoid</w:t>
      </w:r>
    </w:p>
    <w:p w:rsidR="00CD6DD5" w:rsidRPr="00CD6DD5" w:rsidRDefault="00CD6DD5" w:rsidP="00D74826">
      <w:pPr>
        <w:spacing w:after="0" w:line="360" w:lineRule="auto"/>
        <w:jc w:val="center"/>
        <w:rPr>
          <w:rFonts w:ascii="Book Antiqua" w:eastAsiaTheme="majorEastAsia" w:hAnsi="Book Antiqua" w:cstheme="majorBidi"/>
          <w:b/>
          <w:bCs/>
          <w:spacing w:val="-10"/>
          <w:sz w:val="34"/>
          <w:szCs w:val="34"/>
          <w:u w:val="double"/>
          <w:lang w:val="en-US"/>
        </w:rPr>
      </w:pPr>
    </w:p>
    <w:p w:rsidR="00CF24AF" w:rsidRPr="00CF24AF" w:rsidRDefault="00CF24AF" w:rsidP="00CF24AF">
      <w:pPr>
        <w:spacing w:after="0" w:line="240" w:lineRule="auto"/>
        <w:jc w:val="center"/>
        <w:rPr>
          <w:rFonts w:ascii="Book Antiqua" w:eastAsiaTheme="majorEastAsia" w:hAnsi="Book Antiqua" w:cstheme="majorBidi"/>
          <w:bCs/>
          <w:spacing w:val="-10"/>
          <w:sz w:val="28"/>
          <w:szCs w:val="28"/>
          <w:lang w:val="en-US"/>
        </w:rPr>
      </w:pPr>
      <w:r w:rsidRPr="00CF24AF">
        <w:rPr>
          <w:rFonts w:ascii="Book Antiqua" w:eastAsiaTheme="majorEastAsia" w:hAnsi="Book Antiqua" w:cstheme="majorBidi"/>
          <w:bCs/>
          <w:spacing w:val="-10"/>
          <w:sz w:val="28"/>
          <w:szCs w:val="28"/>
          <w:lang w:val="en-US"/>
        </w:rPr>
        <w:t xml:space="preserve">It’s all about the breeze—  </w:t>
      </w:r>
    </w:p>
    <w:p w:rsidR="00CF24AF" w:rsidRPr="00CF24AF" w:rsidRDefault="00CF24AF" w:rsidP="00CF24AF">
      <w:pPr>
        <w:spacing w:after="0" w:line="240" w:lineRule="auto"/>
        <w:jc w:val="center"/>
        <w:rPr>
          <w:rFonts w:ascii="Book Antiqua" w:eastAsiaTheme="majorEastAsia" w:hAnsi="Book Antiqua" w:cstheme="majorBidi"/>
          <w:bCs/>
          <w:spacing w:val="-10"/>
          <w:sz w:val="28"/>
          <w:szCs w:val="28"/>
          <w:lang w:val="en-US"/>
        </w:rPr>
      </w:pPr>
      <w:r w:rsidRPr="00CF24AF">
        <w:rPr>
          <w:rFonts w:ascii="Book Antiqua" w:eastAsiaTheme="majorEastAsia" w:hAnsi="Book Antiqua" w:cstheme="majorBidi"/>
          <w:bCs/>
          <w:spacing w:val="-10"/>
          <w:sz w:val="28"/>
          <w:szCs w:val="28"/>
          <w:lang w:val="en-US"/>
        </w:rPr>
        <w:t xml:space="preserve">That gentle push at dawn’s first light,  </w:t>
      </w:r>
    </w:p>
    <w:p w:rsidR="00CF24AF" w:rsidRPr="00CF24AF" w:rsidRDefault="00CF24AF" w:rsidP="00CF24AF">
      <w:pPr>
        <w:spacing w:after="0" w:line="240" w:lineRule="auto"/>
        <w:jc w:val="center"/>
        <w:rPr>
          <w:rFonts w:ascii="Book Antiqua" w:eastAsiaTheme="majorEastAsia" w:hAnsi="Book Antiqua" w:cstheme="majorBidi"/>
          <w:bCs/>
          <w:spacing w:val="-10"/>
          <w:sz w:val="28"/>
          <w:szCs w:val="28"/>
          <w:lang w:val="en-US"/>
        </w:rPr>
      </w:pPr>
      <w:r w:rsidRPr="00CF24AF">
        <w:rPr>
          <w:rFonts w:ascii="Book Antiqua" w:eastAsiaTheme="majorEastAsia" w:hAnsi="Book Antiqua" w:cstheme="majorBidi"/>
          <w:bCs/>
          <w:spacing w:val="-10"/>
          <w:sz w:val="28"/>
          <w:szCs w:val="28"/>
          <w:lang w:val="en-US"/>
        </w:rPr>
        <w:t xml:space="preserve">The one that makes you feel something within,  </w:t>
      </w:r>
    </w:p>
    <w:p w:rsidR="00CF24AF" w:rsidRPr="00CF24AF" w:rsidRDefault="00CF24AF" w:rsidP="00CF24AF">
      <w:pPr>
        <w:spacing w:after="0" w:line="240" w:lineRule="auto"/>
        <w:jc w:val="center"/>
        <w:rPr>
          <w:rFonts w:ascii="Book Antiqua" w:eastAsiaTheme="majorEastAsia" w:hAnsi="Book Antiqua" w:cstheme="majorBidi"/>
          <w:bCs/>
          <w:spacing w:val="-10"/>
          <w:sz w:val="28"/>
          <w:szCs w:val="28"/>
          <w:lang w:val="en-US"/>
        </w:rPr>
      </w:pPr>
      <w:r w:rsidRPr="00CF24AF">
        <w:rPr>
          <w:rFonts w:ascii="Book Antiqua" w:eastAsiaTheme="majorEastAsia" w:hAnsi="Book Antiqua" w:cstheme="majorBidi"/>
          <w:bCs/>
          <w:spacing w:val="-10"/>
          <w:sz w:val="28"/>
          <w:szCs w:val="28"/>
          <w:lang w:val="en-US"/>
        </w:rPr>
        <w:t>And makes you think, maybe today.</w:t>
      </w:r>
    </w:p>
    <w:p w:rsidR="00CF24AF" w:rsidRPr="00CF24AF" w:rsidRDefault="00CF24AF" w:rsidP="00CF24AF">
      <w:pPr>
        <w:spacing w:after="0" w:line="240" w:lineRule="auto"/>
        <w:jc w:val="center"/>
        <w:rPr>
          <w:rFonts w:ascii="Book Antiqua" w:eastAsiaTheme="majorEastAsia" w:hAnsi="Book Antiqua" w:cstheme="majorBidi"/>
          <w:bCs/>
          <w:spacing w:val="-10"/>
          <w:sz w:val="28"/>
          <w:szCs w:val="28"/>
          <w:lang w:val="en-US"/>
        </w:rPr>
      </w:pPr>
    </w:p>
    <w:p w:rsidR="00CF24AF" w:rsidRPr="00CF24AF" w:rsidRDefault="00CF24AF" w:rsidP="00CF24AF">
      <w:pPr>
        <w:spacing w:after="0" w:line="240" w:lineRule="auto"/>
        <w:jc w:val="center"/>
        <w:rPr>
          <w:rFonts w:ascii="Book Antiqua" w:eastAsiaTheme="majorEastAsia" w:hAnsi="Book Antiqua" w:cstheme="majorBidi"/>
          <w:bCs/>
          <w:spacing w:val="-10"/>
          <w:sz w:val="28"/>
          <w:szCs w:val="28"/>
          <w:lang w:val="en-US"/>
        </w:rPr>
      </w:pPr>
      <w:r w:rsidRPr="00CF24AF">
        <w:rPr>
          <w:rFonts w:ascii="Book Antiqua" w:eastAsiaTheme="majorEastAsia" w:hAnsi="Book Antiqua" w:cstheme="majorBidi"/>
          <w:bCs/>
          <w:spacing w:val="-10"/>
          <w:sz w:val="28"/>
          <w:szCs w:val="28"/>
          <w:lang w:val="en-US"/>
        </w:rPr>
        <w:t xml:space="preserve">You wait for that time to lift you high,  </w:t>
      </w:r>
    </w:p>
    <w:p w:rsidR="00CF24AF" w:rsidRPr="00CF24AF" w:rsidRDefault="00CF24AF" w:rsidP="00CF24AF">
      <w:pPr>
        <w:spacing w:after="0" w:line="240" w:lineRule="auto"/>
        <w:jc w:val="center"/>
        <w:rPr>
          <w:rFonts w:ascii="Book Antiqua" w:eastAsiaTheme="majorEastAsia" w:hAnsi="Book Antiqua" w:cstheme="majorBidi"/>
          <w:bCs/>
          <w:spacing w:val="-10"/>
          <w:sz w:val="28"/>
          <w:szCs w:val="28"/>
          <w:lang w:val="en-US"/>
        </w:rPr>
      </w:pPr>
      <w:r w:rsidRPr="00CF24AF">
        <w:rPr>
          <w:rFonts w:ascii="Book Antiqua" w:eastAsiaTheme="majorEastAsia" w:hAnsi="Book Antiqua" w:cstheme="majorBidi"/>
          <w:bCs/>
          <w:spacing w:val="-10"/>
          <w:sz w:val="28"/>
          <w:szCs w:val="28"/>
          <w:lang w:val="en-US"/>
        </w:rPr>
        <w:t xml:space="preserve">A miracle wind to help you fly,  </w:t>
      </w:r>
    </w:p>
    <w:p w:rsidR="00CF24AF" w:rsidRPr="00CF24AF" w:rsidRDefault="00CF24AF" w:rsidP="00CF24AF">
      <w:pPr>
        <w:spacing w:after="0" w:line="240" w:lineRule="auto"/>
        <w:jc w:val="center"/>
        <w:rPr>
          <w:rFonts w:ascii="Book Antiqua" w:eastAsiaTheme="majorEastAsia" w:hAnsi="Book Antiqua" w:cstheme="majorBidi"/>
          <w:bCs/>
          <w:spacing w:val="-10"/>
          <w:sz w:val="28"/>
          <w:szCs w:val="28"/>
          <w:lang w:val="en-US"/>
        </w:rPr>
      </w:pPr>
      <w:r w:rsidRPr="00CF24AF">
        <w:rPr>
          <w:rFonts w:ascii="Book Antiqua" w:eastAsiaTheme="majorEastAsia" w:hAnsi="Book Antiqua" w:cstheme="majorBidi"/>
          <w:bCs/>
          <w:spacing w:val="-10"/>
          <w:sz w:val="28"/>
          <w:szCs w:val="28"/>
          <w:lang w:val="en-US"/>
        </w:rPr>
        <w:t xml:space="preserve">But magic’s not in standing still—  </w:t>
      </w:r>
    </w:p>
    <w:p w:rsidR="00CF24AF" w:rsidRPr="00CF24AF" w:rsidRDefault="00CF24AF" w:rsidP="00CF24AF">
      <w:pPr>
        <w:spacing w:after="0" w:line="240" w:lineRule="auto"/>
        <w:jc w:val="center"/>
        <w:rPr>
          <w:rFonts w:ascii="Book Antiqua" w:eastAsiaTheme="majorEastAsia" w:hAnsi="Book Antiqua" w:cstheme="majorBidi"/>
          <w:bCs/>
          <w:spacing w:val="-10"/>
          <w:sz w:val="28"/>
          <w:szCs w:val="28"/>
          <w:lang w:val="en-US"/>
        </w:rPr>
      </w:pPr>
      <w:r w:rsidRPr="00CF24AF">
        <w:rPr>
          <w:rFonts w:ascii="Book Antiqua" w:eastAsiaTheme="majorEastAsia" w:hAnsi="Book Antiqua" w:cstheme="majorBidi"/>
          <w:bCs/>
          <w:spacing w:val="-10"/>
          <w:sz w:val="28"/>
          <w:szCs w:val="28"/>
          <w:lang w:val="en-US"/>
        </w:rPr>
        <w:t xml:space="preserve">It’s born from sweat and will.  </w:t>
      </w:r>
    </w:p>
    <w:p w:rsidR="00CF24AF" w:rsidRPr="00CF24AF" w:rsidRDefault="00CF24AF" w:rsidP="00CF24AF">
      <w:pPr>
        <w:spacing w:after="0" w:line="240" w:lineRule="auto"/>
        <w:jc w:val="center"/>
        <w:rPr>
          <w:rFonts w:ascii="Book Antiqua" w:eastAsiaTheme="majorEastAsia" w:hAnsi="Book Antiqua" w:cstheme="majorBidi"/>
          <w:bCs/>
          <w:spacing w:val="-10"/>
          <w:sz w:val="28"/>
          <w:szCs w:val="28"/>
          <w:lang w:val="en-US"/>
        </w:rPr>
      </w:pPr>
    </w:p>
    <w:p w:rsidR="00CF24AF" w:rsidRPr="00CF24AF" w:rsidRDefault="00CF24AF" w:rsidP="00CF24AF">
      <w:pPr>
        <w:spacing w:after="0" w:line="240" w:lineRule="auto"/>
        <w:jc w:val="center"/>
        <w:rPr>
          <w:rFonts w:ascii="Book Antiqua" w:eastAsiaTheme="majorEastAsia" w:hAnsi="Book Antiqua" w:cstheme="majorBidi"/>
          <w:bCs/>
          <w:spacing w:val="-10"/>
          <w:sz w:val="28"/>
          <w:szCs w:val="28"/>
          <w:lang w:val="en-US"/>
        </w:rPr>
      </w:pPr>
      <w:r w:rsidRPr="00CF24AF">
        <w:rPr>
          <w:rFonts w:ascii="Book Antiqua" w:eastAsiaTheme="majorEastAsia" w:hAnsi="Book Antiqua" w:cstheme="majorBidi"/>
          <w:bCs/>
          <w:spacing w:val="-10"/>
          <w:sz w:val="28"/>
          <w:szCs w:val="28"/>
          <w:lang w:val="en-US"/>
        </w:rPr>
        <w:t xml:space="preserve">You fear the climb, the uphill track,  </w:t>
      </w:r>
    </w:p>
    <w:p w:rsidR="00CF24AF" w:rsidRPr="00CF24AF" w:rsidRDefault="00CF24AF" w:rsidP="00CF24AF">
      <w:pPr>
        <w:spacing w:after="0" w:line="240" w:lineRule="auto"/>
        <w:jc w:val="center"/>
        <w:rPr>
          <w:rFonts w:ascii="Book Antiqua" w:eastAsiaTheme="majorEastAsia" w:hAnsi="Book Antiqua" w:cstheme="majorBidi"/>
          <w:bCs/>
          <w:spacing w:val="-10"/>
          <w:sz w:val="28"/>
          <w:szCs w:val="28"/>
          <w:lang w:val="en-US"/>
        </w:rPr>
      </w:pPr>
      <w:r w:rsidRPr="00CF24AF">
        <w:rPr>
          <w:rFonts w:ascii="Book Antiqua" w:eastAsiaTheme="majorEastAsia" w:hAnsi="Book Antiqua" w:cstheme="majorBidi"/>
          <w:bCs/>
          <w:spacing w:val="-10"/>
          <w:sz w:val="28"/>
          <w:szCs w:val="28"/>
          <w:lang w:val="en-US"/>
        </w:rPr>
        <w:t xml:space="preserve">Avoid the work, then wonder back—  </w:t>
      </w:r>
    </w:p>
    <w:p w:rsidR="00CF24AF" w:rsidRPr="00CF24AF" w:rsidRDefault="00CF24AF" w:rsidP="00CF24AF">
      <w:pPr>
        <w:spacing w:after="0" w:line="240" w:lineRule="auto"/>
        <w:jc w:val="center"/>
        <w:rPr>
          <w:rFonts w:ascii="Book Antiqua" w:eastAsiaTheme="majorEastAsia" w:hAnsi="Book Antiqua" w:cstheme="majorBidi"/>
          <w:bCs/>
          <w:spacing w:val="-10"/>
          <w:sz w:val="28"/>
          <w:szCs w:val="28"/>
          <w:lang w:val="en-US"/>
        </w:rPr>
      </w:pPr>
      <w:r w:rsidRPr="00CF24AF">
        <w:rPr>
          <w:rFonts w:ascii="Book Antiqua" w:eastAsiaTheme="majorEastAsia" w:hAnsi="Book Antiqua" w:cstheme="majorBidi"/>
          <w:bCs/>
          <w:spacing w:val="-10"/>
          <w:sz w:val="28"/>
          <w:szCs w:val="28"/>
          <w:lang w:val="en-US"/>
        </w:rPr>
        <w:t xml:space="preserve">Why dreams stay locked, why winds don’t turn,  </w:t>
      </w:r>
    </w:p>
    <w:p w:rsidR="00CF24AF" w:rsidRPr="00CF24AF" w:rsidRDefault="00CF24AF" w:rsidP="00CF24AF">
      <w:pPr>
        <w:spacing w:after="0" w:line="240" w:lineRule="auto"/>
        <w:jc w:val="center"/>
        <w:rPr>
          <w:rFonts w:ascii="Book Antiqua" w:eastAsiaTheme="majorEastAsia" w:hAnsi="Book Antiqua" w:cstheme="majorBidi"/>
          <w:bCs/>
          <w:spacing w:val="-10"/>
          <w:sz w:val="28"/>
          <w:szCs w:val="28"/>
          <w:lang w:val="en-US"/>
        </w:rPr>
      </w:pPr>
      <w:r w:rsidRPr="00CF24AF">
        <w:rPr>
          <w:rFonts w:ascii="Book Antiqua" w:eastAsiaTheme="majorEastAsia" w:hAnsi="Book Antiqua" w:cstheme="majorBidi"/>
          <w:bCs/>
          <w:spacing w:val="-10"/>
          <w:sz w:val="28"/>
          <w:szCs w:val="28"/>
          <w:lang w:val="en-US"/>
        </w:rPr>
        <w:t xml:space="preserve">Why passion fades, and hopes don’t burn.  </w:t>
      </w:r>
    </w:p>
    <w:p w:rsidR="00CF24AF" w:rsidRPr="00CF24AF" w:rsidRDefault="00CF24AF" w:rsidP="00CF24AF">
      <w:pPr>
        <w:spacing w:after="0" w:line="240" w:lineRule="auto"/>
        <w:jc w:val="center"/>
        <w:rPr>
          <w:rFonts w:ascii="Book Antiqua" w:eastAsiaTheme="majorEastAsia" w:hAnsi="Book Antiqua" w:cstheme="majorBidi"/>
          <w:bCs/>
          <w:spacing w:val="-10"/>
          <w:sz w:val="28"/>
          <w:szCs w:val="28"/>
          <w:lang w:val="en-US"/>
        </w:rPr>
      </w:pPr>
    </w:p>
    <w:p w:rsidR="00CF24AF" w:rsidRPr="00CF24AF" w:rsidRDefault="00CF24AF" w:rsidP="00CF24AF">
      <w:pPr>
        <w:spacing w:after="0" w:line="240" w:lineRule="auto"/>
        <w:jc w:val="center"/>
        <w:rPr>
          <w:rFonts w:ascii="Book Antiqua" w:eastAsiaTheme="majorEastAsia" w:hAnsi="Book Antiqua" w:cstheme="majorBidi"/>
          <w:bCs/>
          <w:spacing w:val="-10"/>
          <w:sz w:val="28"/>
          <w:szCs w:val="28"/>
          <w:lang w:val="en-US"/>
        </w:rPr>
      </w:pPr>
      <w:r w:rsidRPr="00CF24AF">
        <w:rPr>
          <w:rFonts w:ascii="Book Antiqua" w:eastAsiaTheme="majorEastAsia" w:hAnsi="Book Antiqua" w:cstheme="majorBidi"/>
          <w:bCs/>
          <w:spacing w:val="-10"/>
          <w:sz w:val="28"/>
          <w:szCs w:val="28"/>
          <w:lang w:val="en-US"/>
        </w:rPr>
        <w:t xml:space="preserve">But hear me out—the truth is plain,  </w:t>
      </w:r>
    </w:p>
    <w:p w:rsidR="00CF24AF" w:rsidRPr="00CF24AF" w:rsidRDefault="00CF24AF" w:rsidP="00CF24AF">
      <w:pPr>
        <w:spacing w:after="0" w:line="240" w:lineRule="auto"/>
        <w:jc w:val="center"/>
        <w:rPr>
          <w:rFonts w:ascii="Book Antiqua" w:eastAsiaTheme="majorEastAsia" w:hAnsi="Book Antiqua" w:cstheme="majorBidi"/>
          <w:bCs/>
          <w:spacing w:val="-10"/>
          <w:sz w:val="28"/>
          <w:szCs w:val="28"/>
          <w:lang w:val="en-US"/>
        </w:rPr>
      </w:pPr>
      <w:r w:rsidRPr="00CF24AF">
        <w:rPr>
          <w:rFonts w:ascii="Book Antiqua" w:eastAsiaTheme="majorEastAsia" w:hAnsi="Book Antiqua" w:cstheme="majorBidi"/>
          <w:bCs/>
          <w:spacing w:val="-10"/>
          <w:sz w:val="28"/>
          <w:szCs w:val="28"/>
          <w:lang w:val="en-US"/>
        </w:rPr>
        <w:t xml:space="preserve">The breeze you seek comes through the pain,  </w:t>
      </w:r>
    </w:p>
    <w:p w:rsidR="00CF24AF" w:rsidRPr="00CF24AF" w:rsidRDefault="00CF24AF" w:rsidP="00CF24AF">
      <w:pPr>
        <w:spacing w:after="0" w:line="240" w:lineRule="auto"/>
        <w:jc w:val="center"/>
        <w:rPr>
          <w:rFonts w:ascii="Book Antiqua" w:eastAsiaTheme="majorEastAsia" w:hAnsi="Book Antiqua" w:cstheme="majorBidi"/>
          <w:bCs/>
          <w:spacing w:val="-10"/>
          <w:sz w:val="28"/>
          <w:szCs w:val="28"/>
          <w:lang w:val="en-US"/>
        </w:rPr>
      </w:pPr>
      <w:r w:rsidRPr="00CF24AF">
        <w:rPr>
          <w:rFonts w:ascii="Book Antiqua" w:eastAsiaTheme="majorEastAsia" w:hAnsi="Book Antiqua" w:cstheme="majorBidi"/>
          <w:bCs/>
          <w:spacing w:val="-10"/>
          <w:sz w:val="28"/>
          <w:szCs w:val="28"/>
          <w:lang w:val="en-US"/>
        </w:rPr>
        <w:t xml:space="preserve">From hands that build and hearts that fight,  </w:t>
      </w:r>
    </w:p>
    <w:p w:rsidR="00CF24AF" w:rsidRPr="00CF24AF" w:rsidRDefault="00CF24AF" w:rsidP="00CF24AF">
      <w:pPr>
        <w:spacing w:after="0" w:line="240" w:lineRule="auto"/>
        <w:jc w:val="center"/>
        <w:rPr>
          <w:rFonts w:ascii="Book Antiqua" w:eastAsiaTheme="majorEastAsia" w:hAnsi="Book Antiqua" w:cstheme="majorBidi"/>
          <w:bCs/>
          <w:spacing w:val="-10"/>
          <w:sz w:val="28"/>
          <w:szCs w:val="28"/>
          <w:lang w:val="en-US"/>
        </w:rPr>
      </w:pPr>
      <w:r w:rsidRPr="00CF24AF">
        <w:rPr>
          <w:rFonts w:ascii="Book Antiqua" w:eastAsiaTheme="majorEastAsia" w:hAnsi="Book Antiqua" w:cstheme="majorBidi"/>
          <w:bCs/>
          <w:spacing w:val="-10"/>
          <w:sz w:val="28"/>
          <w:szCs w:val="28"/>
          <w:lang w:val="en-US"/>
        </w:rPr>
        <w:t xml:space="preserve">From daring steps into the night.  </w:t>
      </w:r>
    </w:p>
    <w:p w:rsidR="00CF24AF" w:rsidRPr="00CF24AF" w:rsidRDefault="00CF24AF" w:rsidP="00CF24AF">
      <w:pPr>
        <w:spacing w:after="0" w:line="240" w:lineRule="auto"/>
        <w:jc w:val="center"/>
        <w:rPr>
          <w:rFonts w:ascii="Book Antiqua" w:eastAsiaTheme="majorEastAsia" w:hAnsi="Book Antiqua" w:cstheme="majorBidi"/>
          <w:bCs/>
          <w:spacing w:val="-10"/>
          <w:sz w:val="28"/>
          <w:szCs w:val="28"/>
          <w:lang w:val="en-US"/>
        </w:rPr>
      </w:pPr>
    </w:p>
    <w:p w:rsidR="00CF24AF" w:rsidRPr="00CF24AF" w:rsidRDefault="00CF24AF" w:rsidP="00CF24AF">
      <w:pPr>
        <w:spacing w:after="0" w:line="240" w:lineRule="auto"/>
        <w:jc w:val="center"/>
        <w:rPr>
          <w:rFonts w:ascii="Book Antiqua" w:eastAsiaTheme="majorEastAsia" w:hAnsi="Book Antiqua" w:cstheme="majorBidi"/>
          <w:bCs/>
          <w:spacing w:val="-10"/>
          <w:sz w:val="28"/>
          <w:szCs w:val="28"/>
          <w:lang w:val="en-US"/>
        </w:rPr>
      </w:pPr>
      <w:r w:rsidRPr="00CF24AF">
        <w:rPr>
          <w:rFonts w:ascii="Book Antiqua" w:eastAsiaTheme="majorEastAsia" w:hAnsi="Book Antiqua" w:cstheme="majorBidi"/>
          <w:bCs/>
          <w:spacing w:val="-10"/>
          <w:sz w:val="28"/>
          <w:szCs w:val="28"/>
          <w:lang w:val="en-US"/>
        </w:rPr>
        <w:t xml:space="preserve">So stop just waiting for the wind—  </w:t>
      </w:r>
    </w:p>
    <w:p w:rsidR="00CF24AF" w:rsidRPr="00CF24AF" w:rsidRDefault="00CF24AF" w:rsidP="00CF24AF">
      <w:pPr>
        <w:spacing w:after="0" w:line="240" w:lineRule="auto"/>
        <w:jc w:val="center"/>
        <w:rPr>
          <w:rFonts w:ascii="Book Antiqua" w:eastAsiaTheme="majorEastAsia" w:hAnsi="Book Antiqua" w:cstheme="majorBidi"/>
          <w:bCs/>
          <w:spacing w:val="-10"/>
          <w:sz w:val="28"/>
          <w:szCs w:val="28"/>
          <w:lang w:val="en-US"/>
        </w:rPr>
      </w:pPr>
      <w:r w:rsidRPr="00CF24AF">
        <w:rPr>
          <w:rFonts w:ascii="Book Antiqua" w:eastAsiaTheme="majorEastAsia" w:hAnsi="Book Antiqua" w:cstheme="majorBidi"/>
          <w:bCs/>
          <w:spacing w:val="-10"/>
          <w:sz w:val="28"/>
          <w:szCs w:val="28"/>
          <w:lang w:val="en-US"/>
        </w:rPr>
        <w:t xml:space="preserve">Face the work you’ve left behind.  </w:t>
      </w:r>
    </w:p>
    <w:p w:rsidR="00CF24AF" w:rsidRPr="00CF24AF" w:rsidRDefault="00CF24AF" w:rsidP="00CF24AF">
      <w:pPr>
        <w:spacing w:after="0" w:line="240" w:lineRule="auto"/>
        <w:jc w:val="center"/>
        <w:rPr>
          <w:rFonts w:ascii="Book Antiqua" w:eastAsiaTheme="majorEastAsia" w:hAnsi="Book Antiqua" w:cstheme="majorBidi"/>
          <w:bCs/>
          <w:spacing w:val="-10"/>
          <w:sz w:val="28"/>
          <w:szCs w:val="28"/>
          <w:lang w:val="en-US"/>
        </w:rPr>
      </w:pPr>
      <w:r w:rsidRPr="00CF24AF">
        <w:rPr>
          <w:rFonts w:ascii="Book Antiqua" w:eastAsiaTheme="majorEastAsia" w:hAnsi="Book Antiqua" w:cstheme="majorBidi"/>
          <w:bCs/>
          <w:spacing w:val="-10"/>
          <w:sz w:val="28"/>
          <w:szCs w:val="28"/>
          <w:lang w:val="en-US"/>
        </w:rPr>
        <w:t xml:space="preserve">The magic’s there, where fear resides—  </w:t>
      </w:r>
    </w:p>
    <w:p w:rsidR="00455BDD" w:rsidRPr="00CF24AF" w:rsidRDefault="00CF24AF" w:rsidP="00CF24AF">
      <w:pPr>
        <w:spacing w:after="0" w:line="240" w:lineRule="auto"/>
        <w:jc w:val="center"/>
        <w:rPr>
          <w:rFonts w:ascii="Book Antiqua" w:eastAsiaTheme="majorEastAsia" w:hAnsi="Book Antiqua" w:cstheme="majorBidi"/>
          <w:bCs/>
          <w:spacing w:val="-10"/>
          <w:sz w:val="28"/>
          <w:szCs w:val="28"/>
          <w:lang w:val="en-US"/>
        </w:rPr>
      </w:pPr>
      <w:r w:rsidRPr="00CF24AF">
        <w:rPr>
          <w:rFonts w:ascii="Book Antiqua" w:eastAsiaTheme="majorEastAsia" w:hAnsi="Book Antiqua" w:cstheme="majorBidi"/>
          <w:bCs/>
          <w:spacing w:val="-10"/>
          <w:sz w:val="28"/>
          <w:szCs w:val="28"/>
          <w:lang w:val="en-US"/>
        </w:rPr>
        <w:t>In every step your heart denies.</w:t>
      </w:r>
      <w:r w:rsidR="00A53DFF" w:rsidRPr="00A53DFF">
        <w:rPr>
          <w:rFonts w:ascii="Book Antiqua" w:eastAsiaTheme="majorEastAsia" w:hAnsi="Book Antiqua" w:cstheme="majorBidi"/>
          <w:bCs/>
          <w:noProof/>
          <w:spacing w:val="-10"/>
          <w:sz w:val="28"/>
          <w:szCs w:val="28"/>
          <w:lang w:eastAsia="en-IN"/>
        </w:rPr>
        <w:pict>
          <v:shape id="_x0000_s2052" type="#_x0000_t202" style="position:absolute;left:0;text-align:left;margin-left:368.4pt;margin-top:22.2pt;width:138pt;height:124.2pt;z-index:251979833;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" filled="f" stroked="f" strokeweight=".5pt">
            <v:textbox>
              <w:txbxContent>
                <w:p w:rsidR="00455BDD" w:rsidRDefault="00455BDD" w:rsidP="00455BDD">
                  <w:r>
                    <w:rPr>
                      <w:noProof/>
                      <w:lang w:val="en-US"/>
                    </w:rPr>
                    <w:drawing>
                      <wp:inline distT="0" distB="0" distL="0" distR="0">
                        <wp:extent cx="1186884" cy="152599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186884" cy="1525994"/>
                                </a:xfrm>
                                <a:prstGeom prst="round2Diag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w10:wrap anchorx="margin"/>
          </v:shape>
        </w:pict>
      </w:r>
    </w:p>
    <w:p w:rsidR="009C4DB5" w:rsidRDefault="00A53DFF" w:rsidP="009C4DB5">
      <w:pPr>
        <w:rPr>
          <w:rFonts w:asciiTheme="majorHAnsi" w:eastAsiaTheme="majorEastAsia" w:hAnsiTheme="majorHAnsi" w:cstheme="majorBidi"/>
          <w:b/>
          <w:bCs/>
          <w:spacing w:val="-10"/>
          <w:sz w:val="40"/>
          <w:szCs w:val="40"/>
          <w:u w:val="single"/>
          <w:lang w:val="en-US"/>
        </w:rPr>
      </w:pPr>
      <w:r w:rsidRPr="00A53DFF">
        <w:rPr>
          <w:rFonts w:asciiTheme="majorHAnsi" w:eastAsiaTheme="majorEastAsia" w:hAnsiTheme="majorHAnsi" w:cstheme="majorBidi"/>
          <w:b/>
          <w:bCs/>
          <w:noProof/>
          <w:spacing w:val="-10"/>
          <w:sz w:val="40"/>
          <w:szCs w:val="40"/>
          <w:u w:val="single"/>
          <w:lang w:eastAsia="en-IN"/>
        </w:rPr>
        <w:pict>
          <v:shape id="_x0000_s2051" type="#_x0000_t202" style="position:absolute;margin-left:-20.25pt;margin-top:21.7pt;width:363pt;height:91.5pt;z-index:251978809;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" filled="f" stroked="f" strokeweight=".5pt">
            <v:textbox>
              <w:txbxContent>
                <w:p w:rsidR="00CD6DD5" w:rsidRDefault="00CD6DD5" w:rsidP="00455BDD">
                  <w:pPr>
                    <w:spacing w:after="0"/>
                    <w:rPr>
                      <w:rFonts w:cs="Times New Roman"/>
                      <w:bCs/>
                      <w:color w:val="002060"/>
                      <w:sz w:val="36"/>
                      <w:szCs w:val="36"/>
                    </w:rPr>
                  </w:pPr>
                  <w:r w:rsidRPr="00CD6DD5">
                    <w:rPr>
                      <w:rFonts w:cs="Times New Roman"/>
                      <w:bCs/>
                      <w:color w:val="002060"/>
                      <w:sz w:val="36"/>
                      <w:szCs w:val="36"/>
                    </w:rPr>
                    <w:t xml:space="preserve">KAMESHWARAN O M </w:t>
                  </w:r>
                </w:p>
                <w:p w:rsidR="00CF24AF" w:rsidRDefault="00CF24AF" w:rsidP="00455BDD">
                  <w:pPr>
                    <w:spacing w:after="0"/>
                    <w:rPr>
                      <w:rFonts w:cs="Times New Roman"/>
                      <w:bCs/>
                      <w:color w:val="002060"/>
                      <w:sz w:val="36"/>
                      <w:szCs w:val="36"/>
                    </w:rPr>
                  </w:pPr>
                  <w:r w:rsidRPr="00CF24AF">
                    <w:rPr>
                      <w:rFonts w:cs="Times New Roman"/>
                      <w:bCs/>
                      <w:color w:val="002060"/>
                      <w:sz w:val="36"/>
                      <w:szCs w:val="36"/>
                    </w:rPr>
                    <w:t>SRO0783229</w:t>
                  </w:r>
                </w:p>
                <w:p w:rsidR="00455BDD" w:rsidRDefault="00CD6DD5" w:rsidP="00CF24AF">
                  <w:pPr>
                    <w:spacing w:after="0"/>
                    <w:rPr>
                      <w:rFonts w:cs="Times New Roman"/>
                      <w:bCs/>
                      <w:color w:val="002060"/>
                      <w:sz w:val="36"/>
                      <w:szCs w:val="36"/>
                    </w:rPr>
                  </w:pPr>
                  <w:r w:rsidRPr="00CF24AF">
                    <w:rPr>
                      <w:rFonts w:cs="Times New Roman"/>
                      <w:bCs/>
                      <w:color w:val="002060"/>
                      <w:sz w:val="36"/>
                      <w:szCs w:val="36"/>
                    </w:rPr>
                    <w:t>BENGALURU</w:t>
                  </w:r>
                </w:p>
              </w:txbxContent>
            </v:textbox>
            <w10:wrap anchorx="margin"/>
          </v:shape>
        </w:pict>
      </w:r>
    </w:p>
    <w:p w:rsidR="009C4DB5" w:rsidRDefault="009C4DB5" w:rsidP="009C4DB5">
      <w:pPr>
        <w:rPr>
          <w:rFonts w:asciiTheme="majorHAnsi" w:eastAsiaTheme="majorEastAsia" w:hAnsiTheme="majorHAnsi" w:cstheme="majorBidi"/>
          <w:b/>
          <w:bCs/>
          <w:spacing w:val="-10"/>
          <w:sz w:val="40"/>
          <w:szCs w:val="40"/>
          <w:u w:val="single"/>
          <w:lang w:val="en-US"/>
        </w:rPr>
      </w:pPr>
    </w:p>
    <w:p w:rsidR="00455BDD" w:rsidRDefault="00455BDD" w:rsidP="009C4DB5">
      <w:pPr>
        <w:rPr>
          <w:rFonts w:asciiTheme="majorHAnsi" w:eastAsiaTheme="majorEastAsia" w:hAnsiTheme="majorHAnsi" w:cstheme="majorBidi"/>
          <w:b/>
          <w:bCs/>
          <w:spacing w:val="-10"/>
          <w:sz w:val="40"/>
          <w:szCs w:val="40"/>
          <w:u w:val="single"/>
          <w:lang w:val="en-US"/>
        </w:rPr>
      </w:pPr>
    </w:p>
    <w:p w:rsidR="003C4E4F" w:rsidRDefault="003C4E4F" w:rsidP="00455BDD">
      <w:pPr>
        <w:ind w:right="-472"/>
        <w:rPr>
          <w:color w:val="7030A0"/>
          <w:sz w:val="48"/>
          <w:szCs w:val="48"/>
          <w:u w:val="single"/>
        </w:rPr>
      </w:pPr>
    </w:p>
    <w:p w:rsidR="00987AD2" w:rsidRPr="001A6682" w:rsidRDefault="0021645C" w:rsidP="00BA2751">
      <w:pPr>
        <w:ind w:left="-567" w:right="-472"/>
        <w:jc w:val="center"/>
        <w:rPr>
          <w:rFonts w:ascii="Times New Roman" w:hAnsi="Times New Roman" w:cs="Times New Roman"/>
          <w:sz w:val="56"/>
          <w:szCs w:val="56"/>
          <w:u w:val="single"/>
        </w:rPr>
      </w:pPr>
      <w:r w:rsidRPr="001A6682">
        <w:rPr>
          <w:rFonts w:ascii="Times New Roman" w:hAnsi="Times New Roman" w:cs="Times New Roman"/>
          <w:sz w:val="56"/>
          <w:szCs w:val="56"/>
          <w:u w:val="single"/>
        </w:rPr>
        <w:lastRenderedPageBreak/>
        <w:t xml:space="preserve">INVITATION </w:t>
      </w:r>
      <w:r w:rsidR="004F39D8" w:rsidRPr="001A6682">
        <w:rPr>
          <w:rFonts w:ascii="Times New Roman" w:hAnsi="Times New Roman" w:cs="Times New Roman"/>
          <w:sz w:val="56"/>
          <w:szCs w:val="56"/>
          <w:u w:val="single"/>
        </w:rPr>
        <w:t>FOR</w:t>
      </w:r>
      <w:r w:rsidRPr="001A6682">
        <w:rPr>
          <w:rFonts w:ascii="Times New Roman" w:hAnsi="Times New Roman" w:cs="Times New Roman"/>
          <w:sz w:val="56"/>
          <w:szCs w:val="56"/>
          <w:u w:val="single"/>
        </w:rPr>
        <w:t xml:space="preserve"> ARTICLE</w:t>
      </w:r>
    </w:p>
    <w:bookmarkEnd w:id="2"/>
    <w:p w:rsidR="00CF59F6" w:rsidRPr="001A6682" w:rsidRDefault="00CF59F6" w:rsidP="00BA2751">
      <w:pPr>
        <w:spacing w:after="0" w:line="240" w:lineRule="auto"/>
        <w:ind w:left="-567" w:right="-472"/>
        <w:rPr>
          <w:rFonts w:ascii="Times New Roman" w:hAnsi="Times New Roman" w:cs="Times New Roman"/>
        </w:rPr>
      </w:pPr>
    </w:p>
    <w:p w:rsidR="00CF59F6" w:rsidRPr="001A6682" w:rsidRDefault="00CF59F6" w:rsidP="00BA2751">
      <w:pPr>
        <w:ind w:left="-567" w:right="-472"/>
        <w:jc w:val="both"/>
        <w:rPr>
          <w:rFonts w:ascii="Times New Roman" w:hAnsi="Times New Roman" w:cs="Times New Roman"/>
        </w:rPr>
      </w:pPr>
    </w:p>
    <w:p w:rsidR="00CF59F6" w:rsidRPr="001A6682" w:rsidRDefault="00FB6A63" w:rsidP="00BA2751">
      <w:pPr>
        <w:ind w:left="-567" w:right="-472"/>
        <w:jc w:val="both"/>
        <w:rPr>
          <w:rFonts w:ascii="Times New Roman" w:hAnsi="Times New Roman" w:cs="Times New Roman"/>
          <w:sz w:val="28"/>
          <w:szCs w:val="28"/>
        </w:rPr>
      </w:pPr>
      <w:r w:rsidRPr="001A6682">
        <w:rPr>
          <w:rFonts w:ascii="Times New Roman" w:hAnsi="Times New Roman" w:cs="Times New Roman"/>
          <w:sz w:val="28"/>
          <w:szCs w:val="28"/>
        </w:rPr>
        <w:t xml:space="preserve">SICASA Hyderabad is inviting articles for E-Newsletter: INSIGHT for the month of </w:t>
      </w:r>
      <w:r w:rsidR="003B28B4" w:rsidRPr="001A6682">
        <w:rPr>
          <w:rFonts w:ascii="Times New Roman" w:hAnsi="Times New Roman" w:cs="Times New Roman"/>
          <w:sz w:val="28"/>
          <w:szCs w:val="28"/>
        </w:rPr>
        <w:t>June</w:t>
      </w:r>
      <w:r w:rsidR="00636530" w:rsidRPr="001A6682">
        <w:rPr>
          <w:rFonts w:ascii="Times New Roman" w:hAnsi="Times New Roman" w:cs="Times New Roman"/>
          <w:sz w:val="28"/>
          <w:szCs w:val="28"/>
        </w:rPr>
        <w:t xml:space="preserve"> 2024</w:t>
      </w:r>
      <w:r w:rsidRPr="001A6682">
        <w:rPr>
          <w:rFonts w:ascii="Times New Roman" w:hAnsi="Times New Roman" w:cs="Times New Roman"/>
          <w:sz w:val="28"/>
          <w:szCs w:val="28"/>
        </w:rPr>
        <w:t xml:space="preserve">. All the students who want to get featured can submit their articles, artworks, poems, </w:t>
      </w:r>
      <w:r w:rsidR="00AA17A9" w:rsidRPr="001A6682">
        <w:rPr>
          <w:rFonts w:ascii="Times New Roman" w:hAnsi="Times New Roman" w:cs="Times New Roman"/>
          <w:sz w:val="28"/>
          <w:szCs w:val="28"/>
        </w:rPr>
        <w:t>and short</w:t>
      </w:r>
      <w:r w:rsidRPr="001A6682">
        <w:rPr>
          <w:rFonts w:ascii="Times New Roman" w:hAnsi="Times New Roman" w:cs="Times New Roman"/>
          <w:sz w:val="28"/>
          <w:szCs w:val="28"/>
        </w:rPr>
        <w:t xml:space="preserve"> stories etc. which are related to Chartered Accountancy curriculum for our further newsletters.</w:t>
      </w:r>
    </w:p>
    <w:p w:rsidR="00125ADA" w:rsidRPr="001A6682" w:rsidRDefault="00A53DFF" w:rsidP="00BA2751">
      <w:pPr>
        <w:ind w:left="-567" w:right="-472"/>
        <w:jc w:val="both"/>
        <w:rPr>
          <w:rFonts w:ascii="Times New Roman" w:hAnsi="Times New Roman" w:cs="Times New Roman"/>
          <w:sz w:val="28"/>
          <w:szCs w:val="28"/>
        </w:rPr>
      </w:pPr>
      <w:r w:rsidRPr="00A53DFF">
        <w:rPr>
          <w:rFonts w:ascii="Times New Roman" w:hAnsi="Times New Roman" w:cs="Times New Roman"/>
          <w:noProof/>
          <w:lang w:eastAsia="en-IN"/>
        </w:rPr>
        <w:pict>
          <v:roundrect id="Rectangle: Rounded Corners 63" o:spid="_x0000_s2050" style="position:absolute;left:0;text-align:left;margin-left:50.8pt;margin-top:10.8pt;width:349.2pt;height:39pt;z-index:251658240;visibility:visible;mso-position-horizont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" fillcolor="white [3212]" strokecolor="#031827 [484]" strokeweight="1.25pt">
            <v:path arrowok="t"/>
            <v:textbox>
              <w:txbxContent>
                <w:p w:rsidR="000E50EF" w:rsidRPr="000749DC" w:rsidRDefault="000E50EF" w:rsidP="006A44CD">
                  <w:pPr>
                    <w:spacing w:after="0"/>
                    <w:ind w:left="-426" w:right="-472"/>
                    <w:jc w:val="center"/>
                    <w:rPr>
                      <w:rFonts w:ascii="Times New Roman" w:hAnsi="Times New Roman" w:cs="Times New Roman"/>
                      <w:color w:val="000000" w:themeColor="text1"/>
                      <w:sz w:val="28"/>
                      <w:szCs w:val="28"/>
                    </w:rPr>
                  </w:pPr>
                  <w:r w:rsidRPr="000749DC">
                    <w:rPr>
                      <w:rFonts w:ascii="Times New Roman" w:hAnsi="Times New Roman" w:cs="Times New Roman"/>
                      <w:b/>
                      <w:bCs/>
                      <w:color w:val="000000" w:themeColor="text1"/>
                      <w:sz w:val="28"/>
                      <w:szCs w:val="28"/>
                    </w:rPr>
                    <w:t>Send us your works on:</w:t>
                  </w:r>
                  <w:hyperlink r:id="rId42" w:history="1">
                    <w:r w:rsidRPr="000749DC">
                      <w:rPr>
                        <w:rStyle w:val="Hyperlink"/>
                        <w:rFonts w:ascii="Times New Roman" w:hAnsi="Times New Roman" w:cs="Times New Roman"/>
                        <w:color w:val="000000" w:themeColor="text1"/>
                        <w:sz w:val="28"/>
                        <w:szCs w:val="28"/>
                      </w:rPr>
                      <w:t>sicasahydnewsletter@gmail.com</w:t>
                    </w:r>
                  </w:hyperlink>
                </w:p>
              </w:txbxContent>
            </v:textbox>
            <w10:wrap anchorx="margin"/>
          </v:roundrect>
        </w:pict>
      </w:r>
    </w:p>
    <w:p w:rsidR="00125ADA" w:rsidRPr="001A6682" w:rsidRDefault="00125ADA" w:rsidP="00BA2751">
      <w:pPr>
        <w:ind w:left="-567" w:right="-472"/>
        <w:jc w:val="both"/>
        <w:rPr>
          <w:rFonts w:ascii="Times New Roman" w:hAnsi="Times New Roman" w:cs="Times New Roman"/>
          <w:sz w:val="28"/>
          <w:szCs w:val="28"/>
        </w:rPr>
      </w:pPr>
    </w:p>
    <w:p w:rsidR="00F47B66" w:rsidRPr="001A6682" w:rsidRDefault="00F47B66" w:rsidP="00BA2751">
      <w:pPr>
        <w:spacing w:after="0"/>
        <w:ind w:left="-567" w:right="-472"/>
        <w:jc w:val="both"/>
        <w:rPr>
          <w:rFonts w:ascii="Times New Roman" w:hAnsi="Times New Roman" w:cs="Times New Roman"/>
          <w:sz w:val="28"/>
          <w:szCs w:val="28"/>
        </w:rPr>
      </w:pPr>
    </w:p>
    <w:p w:rsidR="00125ADA" w:rsidRPr="001A6682" w:rsidRDefault="00F47B66" w:rsidP="00BA2751">
      <w:pPr>
        <w:spacing w:after="0"/>
        <w:ind w:left="-567" w:right="-472"/>
        <w:jc w:val="both"/>
        <w:rPr>
          <w:rFonts w:ascii="Times New Roman" w:hAnsi="Times New Roman" w:cs="Times New Roman"/>
          <w:sz w:val="28"/>
          <w:szCs w:val="28"/>
        </w:rPr>
      </w:pPr>
      <w:r w:rsidRPr="001A6682">
        <w:rPr>
          <w:rFonts w:ascii="Times New Roman" w:hAnsi="Times New Roman" w:cs="Times New Roman"/>
          <w:b/>
          <w:bCs/>
          <w:sz w:val="28"/>
          <w:szCs w:val="28"/>
        </w:rPr>
        <w:t xml:space="preserve">Last </w:t>
      </w:r>
      <w:r w:rsidR="005F3EAB" w:rsidRPr="001A6682">
        <w:rPr>
          <w:rFonts w:ascii="Times New Roman" w:hAnsi="Times New Roman" w:cs="Times New Roman"/>
          <w:b/>
          <w:bCs/>
          <w:sz w:val="28"/>
          <w:szCs w:val="28"/>
        </w:rPr>
        <w:t>D</w:t>
      </w:r>
      <w:r w:rsidRPr="001A6682">
        <w:rPr>
          <w:rFonts w:ascii="Times New Roman" w:hAnsi="Times New Roman" w:cs="Times New Roman"/>
          <w:b/>
          <w:bCs/>
          <w:sz w:val="28"/>
          <w:szCs w:val="28"/>
        </w:rPr>
        <w:t xml:space="preserve">ate for </w:t>
      </w:r>
      <w:r w:rsidR="005F3EAB" w:rsidRPr="001A6682">
        <w:rPr>
          <w:rFonts w:ascii="Times New Roman" w:hAnsi="Times New Roman" w:cs="Times New Roman"/>
          <w:b/>
          <w:bCs/>
          <w:sz w:val="28"/>
          <w:szCs w:val="28"/>
        </w:rPr>
        <w:t>S</w:t>
      </w:r>
      <w:r w:rsidRPr="001A6682">
        <w:rPr>
          <w:rFonts w:ascii="Times New Roman" w:hAnsi="Times New Roman" w:cs="Times New Roman"/>
          <w:b/>
          <w:bCs/>
          <w:sz w:val="28"/>
          <w:szCs w:val="28"/>
        </w:rPr>
        <w:t>ubmission:</w:t>
      </w:r>
      <w:r w:rsidR="008F0AD6" w:rsidRPr="001A6682">
        <w:rPr>
          <w:rFonts w:ascii="Times New Roman" w:hAnsi="Times New Roman" w:cs="Times New Roman"/>
          <w:sz w:val="28"/>
          <w:szCs w:val="28"/>
        </w:rPr>
        <w:t>1</w:t>
      </w:r>
      <w:r w:rsidR="00410661" w:rsidRPr="001A6682">
        <w:rPr>
          <w:rFonts w:ascii="Times New Roman" w:hAnsi="Times New Roman" w:cs="Times New Roman"/>
          <w:sz w:val="28"/>
          <w:szCs w:val="28"/>
        </w:rPr>
        <w:t>0</w:t>
      </w:r>
      <w:r w:rsidR="00256C68" w:rsidRPr="001A6682">
        <w:rPr>
          <w:rFonts w:ascii="Times New Roman" w:hAnsi="Times New Roman" w:cs="Times New Roman"/>
          <w:sz w:val="28"/>
          <w:szCs w:val="28"/>
        </w:rPr>
        <w:t>th</w:t>
      </w:r>
      <w:r w:rsidR="00410661" w:rsidRPr="001A6682">
        <w:rPr>
          <w:rFonts w:ascii="Times New Roman" w:hAnsi="Times New Roman" w:cs="Times New Roman"/>
          <w:sz w:val="28"/>
          <w:szCs w:val="28"/>
        </w:rPr>
        <w:t>April</w:t>
      </w:r>
      <w:r w:rsidR="000B59FD" w:rsidRPr="001A6682">
        <w:rPr>
          <w:rFonts w:ascii="Times New Roman" w:hAnsi="Times New Roman" w:cs="Times New Roman"/>
          <w:sz w:val="28"/>
          <w:szCs w:val="28"/>
        </w:rPr>
        <w:t>,</w:t>
      </w:r>
      <w:r w:rsidRPr="001A6682">
        <w:rPr>
          <w:rFonts w:ascii="Times New Roman" w:hAnsi="Times New Roman" w:cs="Times New Roman"/>
          <w:sz w:val="28"/>
          <w:szCs w:val="28"/>
        </w:rPr>
        <w:t xml:space="preserve"> 202</w:t>
      </w:r>
      <w:r w:rsidR="00F7133C" w:rsidRPr="001A6682">
        <w:rPr>
          <w:rFonts w:ascii="Times New Roman" w:hAnsi="Times New Roman" w:cs="Times New Roman"/>
          <w:sz w:val="28"/>
          <w:szCs w:val="28"/>
        </w:rPr>
        <w:t>5</w:t>
      </w:r>
      <w:r w:rsidR="00FE7851" w:rsidRPr="001A6682">
        <w:rPr>
          <w:rFonts w:ascii="Times New Roman" w:hAnsi="Times New Roman" w:cs="Times New Roman"/>
          <w:sz w:val="28"/>
          <w:szCs w:val="28"/>
        </w:rPr>
        <w:t>.</w:t>
      </w:r>
    </w:p>
    <w:p w:rsidR="00BC052E" w:rsidRPr="001A6682" w:rsidRDefault="00BC052E" w:rsidP="00BA2751">
      <w:pPr>
        <w:ind w:left="-567" w:right="-472"/>
        <w:jc w:val="both"/>
        <w:rPr>
          <w:rFonts w:ascii="Times New Roman" w:hAnsi="Times New Roman" w:cs="Times New Roman"/>
          <w:sz w:val="28"/>
          <w:szCs w:val="28"/>
        </w:rPr>
      </w:pPr>
    </w:p>
    <w:p w:rsidR="00BC052E" w:rsidRPr="001A6682" w:rsidRDefault="00BC052E" w:rsidP="00BA2751">
      <w:pPr>
        <w:ind w:left="-567" w:right="-472"/>
        <w:jc w:val="both"/>
        <w:rPr>
          <w:rFonts w:ascii="Times New Roman" w:hAnsi="Times New Roman" w:cs="Times New Roman"/>
          <w:b/>
          <w:bCs/>
          <w:sz w:val="28"/>
          <w:szCs w:val="28"/>
        </w:rPr>
      </w:pPr>
      <w:r w:rsidRPr="001A6682">
        <w:rPr>
          <w:rFonts w:ascii="Times New Roman" w:hAnsi="Times New Roman" w:cs="Times New Roman"/>
          <w:b/>
          <w:bCs/>
          <w:sz w:val="28"/>
          <w:szCs w:val="28"/>
        </w:rPr>
        <w:t>Rules:</w:t>
      </w:r>
    </w:p>
    <w:p w:rsidR="00115E82" w:rsidRPr="001A6682" w:rsidRDefault="00BC052E" w:rsidP="008F0AD6">
      <w:pPr>
        <w:pStyle w:val="ListParagraph"/>
        <w:numPr>
          <w:ilvl w:val="0"/>
          <w:numId w:val="2"/>
        </w:numPr>
        <w:ind w:left="-567" w:right="-472" w:firstLine="0"/>
        <w:jc w:val="both"/>
        <w:rPr>
          <w:rFonts w:ascii="Times New Roman" w:hAnsi="Times New Roman" w:cs="Times New Roman"/>
          <w:sz w:val="28"/>
          <w:szCs w:val="28"/>
        </w:rPr>
      </w:pPr>
      <w:r w:rsidRPr="001A6682">
        <w:rPr>
          <w:rFonts w:ascii="Times New Roman" w:hAnsi="Times New Roman" w:cs="Times New Roman"/>
          <w:sz w:val="28"/>
          <w:szCs w:val="28"/>
        </w:rPr>
        <w:t>No word limit but the articles shall be confined to topic opted.</w:t>
      </w:r>
    </w:p>
    <w:p w:rsidR="00115E82" w:rsidRPr="001A6682" w:rsidRDefault="00654233" w:rsidP="008F0AD6">
      <w:pPr>
        <w:pStyle w:val="ListParagraph"/>
        <w:numPr>
          <w:ilvl w:val="0"/>
          <w:numId w:val="2"/>
        </w:numPr>
        <w:ind w:left="-567" w:right="-472" w:firstLine="0"/>
        <w:jc w:val="both"/>
        <w:rPr>
          <w:rFonts w:ascii="Times New Roman" w:hAnsi="Times New Roman" w:cs="Times New Roman"/>
          <w:sz w:val="28"/>
          <w:szCs w:val="28"/>
        </w:rPr>
      </w:pPr>
      <w:r w:rsidRPr="001A6682">
        <w:rPr>
          <w:rFonts w:ascii="Times New Roman" w:hAnsi="Times New Roman" w:cs="Times New Roman"/>
          <w:sz w:val="28"/>
          <w:szCs w:val="28"/>
        </w:rPr>
        <w:t>Article should be sent in word document only.</w:t>
      </w:r>
    </w:p>
    <w:p w:rsidR="00BC052E" w:rsidRPr="001A6682" w:rsidRDefault="0088699C" w:rsidP="00BA2751">
      <w:pPr>
        <w:ind w:left="-567" w:right="-472"/>
        <w:jc w:val="both"/>
        <w:rPr>
          <w:rFonts w:ascii="Times New Roman" w:hAnsi="Times New Roman" w:cs="Times New Roman"/>
          <w:sz w:val="28"/>
          <w:szCs w:val="28"/>
        </w:rPr>
      </w:pPr>
      <w:r w:rsidRPr="001A6682">
        <w:rPr>
          <w:rFonts w:ascii="Times New Roman" w:hAnsi="Times New Roman" w:cs="Times New Roman"/>
          <w:sz w:val="28"/>
          <w:szCs w:val="28"/>
        </w:rPr>
        <w:t>3</w:t>
      </w:r>
      <w:r w:rsidR="00BC052E" w:rsidRPr="001A6682">
        <w:rPr>
          <w:rFonts w:ascii="Times New Roman" w:hAnsi="Times New Roman" w:cs="Times New Roman"/>
          <w:sz w:val="28"/>
          <w:szCs w:val="28"/>
        </w:rPr>
        <w:t>. No plagiarism allowed; content sent should be original.</w:t>
      </w:r>
    </w:p>
    <w:p w:rsidR="00BC052E" w:rsidRPr="001A6682" w:rsidRDefault="0088699C" w:rsidP="00BA2751">
      <w:pPr>
        <w:ind w:left="-567" w:right="-472"/>
        <w:jc w:val="both"/>
        <w:rPr>
          <w:rFonts w:ascii="Times New Roman" w:hAnsi="Times New Roman" w:cs="Times New Roman"/>
          <w:sz w:val="28"/>
          <w:szCs w:val="28"/>
        </w:rPr>
      </w:pPr>
      <w:r w:rsidRPr="001A6682">
        <w:rPr>
          <w:rFonts w:ascii="Times New Roman" w:hAnsi="Times New Roman" w:cs="Times New Roman"/>
          <w:sz w:val="28"/>
          <w:szCs w:val="28"/>
        </w:rPr>
        <w:t>4</w:t>
      </w:r>
      <w:r w:rsidR="00BC052E" w:rsidRPr="001A6682">
        <w:rPr>
          <w:rFonts w:ascii="Times New Roman" w:hAnsi="Times New Roman" w:cs="Times New Roman"/>
          <w:sz w:val="28"/>
          <w:szCs w:val="28"/>
        </w:rPr>
        <w:t>. Send your works to the mail with the following attachments:</w:t>
      </w:r>
    </w:p>
    <w:p w:rsidR="00BC052E" w:rsidRPr="001A6682" w:rsidRDefault="00BC052E" w:rsidP="008F0AD6">
      <w:pPr>
        <w:ind w:right="-472"/>
        <w:jc w:val="both"/>
        <w:rPr>
          <w:rFonts w:ascii="Times New Roman" w:hAnsi="Times New Roman" w:cs="Times New Roman"/>
          <w:sz w:val="28"/>
          <w:szCs w:val="28"/>
        </w:rPr>
      </w:pPr>
      <w:r w:rsidRPr="001A6682">
        <w:rPr>
          <w:rFonts w:ascii="Times New Roman" w:hAnsi="Times New Roman" w:cs="Times New Roman"/>
          <w:sz w:val="28"/>
          <w:szCs w:val="28"/>
        </w:rPr>
        <w:t>- Your work</w:t>
      </w:r>
    </w:p>
    <w:p w:rsidR="00BC052E" w:rsidRPr="001A6682" w:rsidRDefault="00BC052E" w:rsidP="008F0AD6">
      <w:pPr>
        <w:ind w:right="-472"/>
        <w:jc w:val="both"/>
        <w:rPr>
          <w:rFonts w:ascii="Times New Roman" w:hAnsi="Times New Roman" w:cs="Times New Roman"/>
          <w:sz w:val="28"/>
          <w:szCs w:val="28"/>
        </w:rPr>
      </w:pPr>
      <w:r w:rsidRPr="001A6682">
        <w:rPr>
          <w:rFonts w:ascii="Times New Roman" w:hAnsi="Times New Roman" w:cs="Times New Roman"/>
          <w:sz w:val="28"/>
          <w:szCs w:val="28"/>
        </w:rPr>
        <w:t>- Full name along with student registration number &amp; firm name</w:t>
      </w:r>
    </w:p>
    <w:p w:rsidR="00BC052E" w:rsidRPr="001A6682" w:rsidRDefault="00BC052E" w:rsidP="008F0AD6">
      <w:pPr>
        <w:ind w:right="-472"/>
        <w:jc w:val="both"/>
        <w:rPr>
          <w:rFonts w:ascii="Times New Roman" w:hAnsi="Times New Roman" w:cs="Times New Roman"/>
          <w:sz w:val="28"/>
          <w:szCs w:val="28"/>
        </w:rPr>
      </w:pPr>
      <w:r w:rsidRPr="001A6682">
        <w:rPr>
          <w:rFonts w:ascii="Times New Roman" w:hAnsi="Times New Roman" w:cs="Times New Roman"/>
          <w:sz w:val="28"/>
          <w:szCs w:val="28"/>
        </w:rPr>
        <w:t>- Passport photo</w:t>
      </w:r>
    </w:p>
    <w:p w:rsidR="00BC052E" w:rsidRPr="001A6682" w:rsidRDefault="00BC052E" w:rsidP="008F0AD6">
      <w:pPr>
        <w:ind w:right="-472"/>
        <w:jc w:val="both"/>
        <w:rPr>
          <w:rFonts w:ascii="Times New Roman" w:hAnsi="Times New Roman" w:cs="Times New Roman"/>
          <w:sz w:val="28"/>
          <w:szCs w:val="28"/>
        </w:rPr>
      </w:pPr>
      <w:r w:rsidRPr="001A6682">
        <w:rPr>
          <w:rFonts w:ascii="Times New Roman" w:hAnsi="Times New Roman" w:cs="Times New Roman"/>
          <w:sz w:val="28"/>
          <w:szCs w:val="28"/>
        </w:rPr>
        <w:t>- Contact details.</w:t>
      </w:r>
    </w:p>
    <w:p w:rsidR="00115E82" w:rsidRPr="001A6682" w:rsidRDefault="00BC052E" w:rsidP="008F0AD6">
      <w:pPr>
        <w:ind w:right="-472"/>
        <w:jc w:val="both"/>
        <w:rPr>
          <w:rFonts w:ascii="Times New Roman" w:hAnsi="Times New Roman" w:cs="Times New Roman"/>
          <w:sz w:val="28"/>
          <w:szCs w:val="28"/>
        </w:rPr>
      </w:pPr>
      <w:r w:rsidRPr="001A6682">
        <w:rPr>
          <w:rFonts w:ascii="Times New Roman" w:hAnsi="Times New Roman" w:cs="Times New Roman"/>
          <w:sz w:val="28"/>
          <w:szCs w:val="28"/>
        </w:rPr>
        <w:t>- Subject of email must contain the details of your work</w:t>
      </w:r>
    </w:p>
    <w:p w:rsidR="00BC052E" w:rsidRPr="001A6682" w:rsidRDefault="00BC052E" w:rsidP="008F0AD6">
      <w:pPr>
        <w:ind w:right="-472"/>
        <w:jc w:val="both"/>
        <w:rPr>
          <w:rFonts w:ascii="Times New Roman" w:hAnsi="Times New Roman" w:cs="Times New Roman"/>
          <w:sz w:val="28"/>
          <w:szCs w:val="28"/>
        </w:rPr>
      </w:pPr>
      <w:r w:rsidRPr="001A6682">
        <w:rPr>
          <w:rFonts w:ascii="Times New Roman" w:hAnsi="Times New Roman" w:cs="Times New Roman"/>
          <w:sz w:val="28"/>
          <w:szCs w:val="28"/>
        </w:rPr>
        <w:t>(E.g., Article/Artwork etc.)</w:t>
      </w:r>
    </w:p>
    <w:sectPr w:rsidR="00BC052E" w:rsidRPr="001A6682" w:rsidSect="004641BC">
      <w:headerReference w:type="default" r:id="rId43"/>
      <w:footerReference w:type="default" r:id="rId44"/>
      <w:pgSz w:w="11906" w:h="16838" w:code="9"/>
      <w:pgMar w:top="1440" w:right="1558" w:bottom="1440" w:left="1440" w:header="576" w:footer="1152"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7040" w:rsidRDefault="00FA7040" w:rsidP="00607C24">
      <w:pPr>
        <w:spacing w:after="0" w:line="240" w:lineRule="auto"/>
      </w:pPr>
      <w:r>
        <w:separator/>
      </w:r>
    </w:p>
  </w:endnote>
  <w:endnote w:type="continuationSeparator" w:id="1">
    <w:p w:rsidR="00FA7040" w:rsidRDefault="00FA7040" w:rsidP="00607C24">
      <w:pPr>
        <w:spacing w:after="0" w:line="240" w:lineRule="auto"/>
      </w:pPr>
      <w:r>
        <w:continuationSeparator/>
      </w:r>
    </w:p>
  </w:endnote>
  <w:endnote w:type="continuationNotice" w:id="2">
    <w:p w:rsidR="00FA7040" w:rsidRDefault="00FA7040">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w Cen MT">
    <w:panose1 w:val="020B0602020104020603"/>
    <w:charset w:val="00"/>
    <w:family w:val="swiss"/>
    <w:pitch w:val="variable"/>
    <w:sig w:usb0="00000007" w:usb1="00000000" w:usb2="00000000" w:usb3="00000000" w:csb0="00000003" w:csb1="00000000"/>
  </w:font>
  <w:font w:name="Aptos">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C24" w:rsidRPr="00573BD9" w:rsidRDefault="00A53DFF">
    <w:pPr>
      <w:pStyle w:val="Footer"/>
      <w:rPr>
        <w:b/>
        <w:bCs/>
      </w:rPr>
    </w:pPr>
    <w:r w:rsidRPr="00A53DFF">
      <w:rPr>
        <w:noProof/>
        <w:lang w:eastAsia="en-IN"/>
      </w:rPr>
      <w:pict>
        <v:shapetype id="_x0000_t202" coordsize="21600,21600" o:spt="202" path="m,l,21600r21600,l21600,xe">
          <v:stroke joinstyle="miter"/>
          <v:path gradientshapeok="t" o:connecttype="rect"/>
        </v:shapetype>
        <v:shape id="Text Box 3" o:spid="_x0000_s1084" type="#_x0000_t202" style="position:absolute;margin-left:452.6pt;margin-top:19.75pt;width:21.55pt;height:19.25pt;z-index:251658241;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" fillcolor="#daf4ee [661]" strokecolor="#daf4ee [661]">
          <v:textbox>
            <w:txbxContent>
              <w:p w:rsidR="00740EF4" w:rsidRPr="003279F6" w:rsidRDefault="00A53DFF" w:rsidP="00C4676E">
                <w:pPr>
                  <w:pStyle w:val="Footer"/>
                  <w:rPr>
                    <w:b/>
                    <w:bCs/>
                    <w:color w:val="000000" w:themeColor="text1"/>
                    <w:sz w:val="24"/>
                    <w:szCs w:val="24"/>
                  </w:rPr>
                </w:pPr>
                <w:r w:rsidRPr="003279F6">
                  <w:rPr>
                    <w:b/>
                    <w:bCs/>
                    <w:color w:val="000000" w:themeColor="text1"/>
                    <w:sz w:val="24"/>
                    <w:szCs w:val="24"/>
                  </w:rPr>
                  <w:fldChar w:fldCharType="begin"/>
                </w:r>
                <w:r w:rsidR="00740EF4" w:rsidRPr="003279F6">
                  <w:rPr>
                    <w:b/>
                    <w:bCs/>
                    <w:color w:val="000000" w:themeColor="text1"/>
                    <w:sz w:val="24"/>
                    <w:szCs w:val="24"/>
                  </w:rPr>
                  <w:instrText xml:space="preserve"> PAGE   \* MERGEFORMAT </w:instrText>
                </w:r>
                <w:r w:rsidRPr="003279F6">
                  <w:rPr>
                    <w:b/>
                    <w:bCs/>
                    <w:color w:val="000000" w:themeColor="text1"/>
                    <w:sz w:val="24"/>
                    <w:szCs w:val="24"/>
                  </w:rPr>
                  <w:fldChar w:fldCharType="separate"/>
                </w:r>
                <w:r w:rsidR="00996616">
                  <w:rPr>
                    <w:b/>
                    <w:bCs/>
                    <w:noProof/>
                    <w:color w:val="000000" w:themeColor="text1"/>
                    <w:sz w:val="24"/>
                    <w:szCs w:val="24"/>
                  </w:rPr>
                  <w:t>3</w:t>
                </w:r>
                <w:r w:rsidRPr="003279F6">
                  <w:rPr>
                    <w:b/>
                    <w:bCs/>
                    <w:noProof/>
                    <w:color w:val="000000" w:themeColor="text1"/>
                    <w:sz w:val="24"/>
                    <w:szCs w:val="24"/>
                  </w:rPr>
                  <w:fldChar w:fldCharType="end"/>
                </w:r>
              </w:p>
            </w:txbxContent>
          </v:textbox>
          <w10:wrap type="square"/>
        </v:shape>
      </w:pict>
    </w:r>
    <w:r w:rsidRPr="00A53DFF">
      <w:rPr>
        <w:noProof/>
        <w:lang w:eastAsia="en-IN"/>
      </w:rPr>
      <w:pict>
        <v:rect id="Rectangle 4" o:spid="_x0000_s1085" style="position:absolute;margin-left:-108.8pt;margin-top:16.95pt;width:659.15pt;height:25.7pt;z-index:-2516582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" fillcolor="#daf4ee [661]" strokecolor="#daf4ee [661]"/>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7040" w:rsidRDefault="00FA7040" w:rsidP="00607C24">
      <w:pPr>
        <w:spacing w:after="0" w:line="240" w:lineRule="auto"/>
      </w:pPr>
      <w:r>
        <w:separator/>
      </w:r>
    </w:p>
  </w:footnote>
  <w:footnote w:type="continuationSeparator" w:id="1">
    <w:p w:rsidR="00FA7040" w:rsidRDefault="00FA7040" w:rsidP="00607C24">
      <w:pPr>
        <w:spacing w:after="0" w:line="240" w:lineRule="auto"/>
      </w:pPr>
      <w:r>
        <w:continuationSeparator/>
      </w:r>
    </w:p>
  </w:footnote>
  <w:footnote w:type="continuationNotice" w:id="2">
    <w:p w:rsidR="00FA7040" w:rsidRDefault="00FA7040">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C24" w:rsidRDefault="00A53DFF">
    <w:pPr>
      <w:pStyle w:val="Header"/>
    </w:pPr>
    <w:r w:rsidRPr="00A53DFF">
      <w:rPr>
        <w:noProof/>
        <w:lang w:eastAsia="en-IN"/>
      </w:rPr>
      <w:pict>
        <v:shapetype id="_x0000_t202" coordsize="21600,21600" o:spt="202" path="m,l,21600r21600,l21600,xe">
          <v:stroke joinstyle="miter"/>
          <v:path gradientshapeok="t" o:connecttype="rect"/>
        </v:shapetype>
        <v:shape id="Text Box 18" o:spid="_x0000_s1083" type="#_x0000_t202" style="position:absolute;margin-left:395.15pt;margin-top:3.35pt;width:118.65pt;height:17.55pt;z-index:25166233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" filled="f" stroked="f" strokeweight=".5pt">
          <v:textbox>
            <w:txbxContent>
              <w:p w:rsidR="00FE701C" w:rsidRPr="00FE701C" w:rsidRDefault="00FE701C" w:rsidP="00FE701C">
                <w:pPr>
                  <w:spacing w:after="0"/>
                  <w:jc w:val="center"/>
                  <w:rPr>
                    <w:rFonts w:ascii="Times New Roman" w:hAnsi="Times New Roman" w:cs="Times New Roman"/>
                    <w:b/>
                    <w:bCs/>
                  </w:rPr>
                </w:pPr>
                <w:r w:rsidRPr="00FE701C">
                  <w:rPr>
                    <w:rFonts w:ascii="Times New Roman" w:hAnsi="Times New Roman" w:cs="Times New Roman"/>
                    <w:b/>
                    <w:bCs/>
                  </w:rPr>
                  <w:t>SICASA HYDERABAD</w:t>
                </w:r>
              </w:p>
            </w:txbxContent>
          </v:textbox>
        </v:shape>
      </w:pict>
    </w:r>
    <w:r w:rsidRPr="00A53DFF">
      <w:rPr>
        <w:noProof/>
        <w:lang w:eastAsia="en-IN"/>
      </w:rPr>
      <w:pict>
        <v:rect id="_x0000_s1026" style="position:absolute;margin-left:-96pt;margin-top:.45pt;width:659.15pt;height:25.7pt;z-index:-2516551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" fillcolor="#daf4ee [661]" strokecolor="#daf4ee [661]"/>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F5A29"/>
    <w:multiLevelType w:val="hybridMultilevel"/>
    <w:tmpl w:val="64ACADC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
    <w:nsid w:val="07A31AB3"/>
    <w:multiLevelType w:val="multilevel"/>
    <w:tmpl w:val="0D061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5608BF"/>
    <w:multiLevelType w:val="hybridMultilevel"/>
    <w:tmpl w:val="4DB0B63A"/>
    <w:lvl w:ilvl="0" w:tplc="1F902656">
      <w:start w:val="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AC96D52"/>
    <w:multiLevelType w:val="multilevel"/>
    <w:tmpl w:val="7CF8B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104FAD"/>
    <w:multiLevelType w:val="hybridMultilevel"/>
    <w:tmpl w:val="A95A6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EA560A"/>
    <w:multiLevelType w:val="hybridMultilevel"/>
    <w:tmpl w:val="0B6C7414"/>
    <w:lvl w:ilvl="0" w:tplc="1F902656">
      <w:start w:val="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5F455C2"/>
    <w:multiLevelType w:val="hybridMultilevel"/>
    <w:tmpl w:val="836AE85E"/>
    <w:lvl w:ilvl="0" w:tplc="1F902656">
      <w:start w:val="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954652E"/>
    <w:multiLevelType w:val="hybridMultilevel"/>
    <w:tmpl w:val="B73ABD0A"/>
    <w:lvl w:ilvl="0" w:tplc="04090003">
      <w:start w:val="1"/>
      <w:numFmt w:val="bullet"/>
      <w:lvlText w:val="o"/>
      <w:lvlJc w:val="left"/>
      <w:pPr>
        <w:ind w:left="1725" w:hanging="360"/>
      </w:pPr>
      <w:rPr>
        <w:rFonts w:ascii="Courier New" w:hAnsi="Courier New" w:cs="Courier New" w:hint="default"/>
      </w:rPr>
    </w:lvl>
    <w:lvl w:ilvl="1" w:tplc="04090003" w:tentative="1">
      <w:start w:val="1"/>
      <w:numFmt w:val="bullet"/>
      <w:lvlText w:val="o"/>
      <w:lvlJc w:val="left"/>
      <w:pPr>
        <w:ind w:left="2445" w:hanging="360"/>
      </w:pPr>
      <w:rPr>
        <w:rFonts w:ascii="Courier New" w:hAnsi="Courier New" w:cs="Courier New" w:hint="default"/>
      </w:rPr>
    </w:lvl>
    <w:lvl w:ilvl="2" w:tplc="04090005" w:tentative="1">
      <w:start w:val="1"/>
      <w:numFmt w:val="bullet"/>
      <w:lvlText w:val=""/>
      <w:lvlJc w:val="left"/>
      <w:pPr>
        <w:ind w:left="3165" w:hanging="360"/>
      </w:pPr>
      <w:rPr>
        <w:rFonts w:ascii="Wingdings" w:hAnsi="Wingdings" w:hint="default"/>
      </w:rPr>
    </w:lvl>
    <w:lvl w:ilvl="3" w:tplc="04090001" w:tentative="1">
      <w:start w:val="1"/>
      <w:numFmt w:val="bullet"/>
      <w:lvlText w:val=""/>
      <w:lvlJc w:val="left"/>
      <w:pPr>
        <w:ind w:left="3885" w:hanging="360"/>
      </w:pPr>
      <w:rPr>
        <w:rFonts w:ascii="Symbol" w:hAnsi="Symbol" w:hint="default"/>
      </w:rPr>
    </w:lvl>
    <w:lvl w:ilvl="4" w:tplc="04090003" w:tentative="1">
      <w:start w:val="1"/>
      <w:numFmt w:val="bullet"/>
      <w:lvlText w:val="o"/>
      <w:lvlJc w:val="left"/>
      <w:pPr>
        <w:ind w:left="4605" w:hanging="360"/>
      </w:pPr>
      <w:rPr>
        <w:rFonts w:ascii="Courier New" w:hAnsi="Courier New" w:cs="Courier New" w:hint="default"/>
      </w:rPr>
    </w:lvl>
    <w:lvl w:ilvl="5" w:tplc="04090005" w:tentative="1">
      <w:start w:val="1"/>
      <w:numFmt w:val="bullet"/>
      <w:lvlText w:val=""/>
      <w:lvlJc w:val="left"/>
      <w:pPr>
        <w:ind w:left="5325" w:hanging="360"/>
      </w:pPr>
      <w:rPr>
        <w:rFonts w:ascii="Wingdings" w:hAnsi="Wingdings" w:hint="default"/>
      </w:rPr>
    </w:lvl>
    <w:lvl w:ilvl="6" w:tplc="04090001" w:tentative="1">
      <w:start w:val="1"/>
      <w:numFmt w:val="bullet"/>
      <w:lvlText w:val=""/>
      <w:lvlJc w:val="left"/>
      <w:pPr>
        <w:ind w:left="6045" w:hanging="360"/>
      </w:pPr>
      <w:rPr>
        <w:rFonts w:ascii="Symbol" w:hAnsi="Symbol" w:hint="default"/>
      </w:rPr>
    </w:lvl>
    <w:lvl w:ilvl="7" w:tplc="04090003" w:tentative="1">
      <w:start w:val="1"/>
      <w:numFmt w:val="bullet"/>
      <w:lvlText w:val="o"/>
      <w:lvlJc w:val="left"/>
      <w:pPr>
        <w:ind w:left="6765" w:hanging="360"/>
      </w:pPr>
      <w:rPr>
        <w:rFonts w:ascii="Courier New" w:hAnsi="Courier New" w:cs="Courier New" w:hint="default"/>
      </w:rPr>
    </w:lvl>
    <w:lvl w:ilvl="8" w:tplc="04090005" w:tentative="1">
      <w:start w:val="1"/>
      <w:numFmt w:val="bullet"/>
      <w:lvlText w:val=""/>
      <w:lvlJc w:val="left"/>
      <w:pPr>
        <w:ind w:left="7485" w:hanging="360"/>
      </w:pPr>
      <w:rPr>
        <w:rFonts w:ascii="Wingdings" w:hAnsi="Wingdings" w:hint="default"/>
      </w:rPr>
    </w:lvl>
  </w:abstractNum>
  <w:abstractNum w:abstractNumId="8">
    <w:nsid w:val="1A864FE6"/>
    <w:multiLevelType w:val="hybridMultilevel"/>
    <w:tmpl w:val="F4F4D9A0"/>
    <w:lvl w:ilvl="0" w:tplc="1F902656">
      <w:start w:val="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1B4E29F5"/>
    <w:multiLevelType w:val="hybridMultilevel"/>
    <w:tmpl w:val="BD248A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7C21DE"/>
    <w:multiLevelType w:val="hybridMultilevel"/>
    <w:tmpl w:val="DC28AB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BDF6CFF"/>
    <w:multiLevelType w:val="hybridMultilevel"/>
    <w:tmpl w:val="85E4E53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2">
    <w:nsid w:val="1D614589"/>
    <w:multiLevelType w:val="hybridMultilevel"/>
    <w:tmpl w:val="5FC0D248"/>
    <w:lvl w:ilvl="0" w:tplc="A64ACDB0">
      <w:start w:val="1"/>
      <w:numFmt w:val="decimal"/>
      <w:lvlText w:val="%1."/>
      <w:lvlJc w:val="left"/>
      <w:pPr>
        <w:ind w:left="-66" w:hanging="360"/>
      </w:pPr>
      <w:rPr>
        <w:rFonts w:hint="default"/>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13">
    <w:nsid w:val="1F52352C"/>
    <w:multiLevelType w:val="hybridMultilevel"/>
    <w:tmpl w:val="82A80C02"/>
    <w:lvl w:ilvl="0" w:tplc="E9526BF2">
      <w:start w:val="1"/>
      <w:numFmt w:val="decimal"/>
      <w:lvlText w:val="%1."/>
      <w:lvlJc w:val="left"/>
      <w:pPr>
        <w:ind w:left="720" w:hanging="360"/>
      </w:pPr>
      <w:rPr>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24087987"/>
    <w:multiLevelType w:val="multilevel"/>
    <w:tmpl w:val="63182BF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500219B"/>
    <w:multiLevelType w:val="multilevel"/>
    <w:tmpl w:val="CEBA3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5B5560C"/>
    <w:multiLevelType w:val="multilevel"/>
    <w:tmpl w:val="98929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6C4614F"/>
    <w:multiLevelType w:val="hybridMultilevel"/>
    <w:tmpl w:val="8C52BEF6"/>
    <w:lvl w:ilvl="0" w:tplc="1F902656">
      <w:start w:val="4"/>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8">
    <w:nsid w:val="297F3047"/>
    <w:multiLevelType w:val="hybridMultilevel"/>
    <w:tmpl w:val="DC5A1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A4E2FE1"/>
    <w:multiLevelType w:val="multilevel"/>
    <w:tmpl w:val="2BBAD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BCB4D67"/>
    <w:multiLevelType w:val="hybridMultilevel"/>
    <w:tmpl w:val="F492370A"/>
    <w:lvl w:ilvl="0" w:tplc="1F902656">
      <w:start w:val="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33EB0C84"/>
    <w:multiLevelType w:val="multilevel"/>
    <w:tmpl w:val="86DAD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43A469B"/>
    <w:multiLevelType w:val="hybridMultilevel"/>
    <w:tmpl w:val="95AA1B18"/>
    <w:lvl w:ilvl="0" w:tplc="1334FBE4">
      <w:start w:val="60"/>
      <w:numFmt w:val="bullet"/>
      <w:lvlText w:val="-"/>
      <w:lvlJc w:val="left"/>
      <w:pPr>
        <w:ind w:left="720" w:hanging="360"/>
      </w:pPr>
      <w:rPr>
        <w:rFonts w:ascii="Aptos" w:eastAsiaTheme="minorHAnsi" w:hAnsi="Aptos"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368C4798"/>
    <w:multiLevelType w:val="hybridMultilevel"/>
    <w:tmpl w:val="8CDEC22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7EC1D6A"/>
    <w:multiLevelType w:val="hybridMultilevel"/>
    <w:tmpl w:val="3182C076"/>
    <w:lvl w:ilvl="0" w:tplc="1F902656">
      <w:start w:val="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3EFF054C"/>
    <w:multiLevelType w:val="hybridMultilevel"/>
    <w:tmpl w:val="77706682"/>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26">
    <w:nsid w:val="40E42B90"/>
    <w:multiLevelType w:val="hybridMultilevel"/>
    <w:tmpl w:val="F064E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1C01862"/>
    <w:multiLevelType w:val="hybridMultilevel"/>
    <w:tmpl w:val="2474E6D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8">
    <w:nsid w:val="420905D9"/>
    <w:multiLevelType w:val="hybridMultilevel"/>
    <w:tmpl w:val="1180B782"/>
    <w:lvl w:ilvl="0" w:tplc="1F902656">
      <w:start w:val="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459404CC"/>
    <w:multiLevelType w:val="multilevel"/>
    <w:tmpl w:val="4BD6C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6A90AA5"/>
    <w:multiLevelType w:val="hybridMultilevel"/>
    <w:tmpl w:val="D0D6596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1">
    <w:nsid w:val="49D36966"/>
    <w:multiLevelType w:val="multilevel"/>
    <w:tmpl w:val="21EA7FB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B693E34"/>
    <w:multiLevelType w:val="hybridMultilevel"/>
    <w:tmpl w:val="2F1A423E"/>
    <w:lvl w:ilvl="0" w:tplc="1F902656">
      <w:start w:val="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4CCB4CCB"/>
    <w:multiLevelType w:val="hybridMultilevel"/>
    <w:tmpl w:val="92CC4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CD84A89"/>
    <w:multiLevelType w:val="multilevel"/>
    <w:tmpl w:val="4B4CEFE8"/>
    <w:lvl w:ilvl="0">
      <w:start w:val="1"/>
      <w:numFmt w:val="bullet"/>
      <w:lvlText w:val="➔"/>
      <w:lvlJc w:val="left"/>
      <w:pPr>
        <w:ind w:left="283" w:hanging="283"/>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5">
    <w:nsid w:val="54A63ED3"/>
    <w:multiLevelType w:val="hybridMultilevel"/>
    <w:tmpl w:val="E572E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84E7D1F"/>
    <w:multiLevelType w:val="hybridMultilevel"/>
    <w:tmpl w:val="258E16B4"/>
    <w:lvl w:ilvl="0" w:tplc="40090001">
      <w:start w:val="1"/>
      <w:numFmt w:val="bullet"/>
      <w:lvlText w:val=""/>
      <w:lvlJc w:val="left"/>
      <w:pPr>
        <w:ind w:left="766" w:hanging="360"/>
      </w:pPr>
      <w:rPr>
        <w:rFonts w:ascii="Symbol" w:hAnsi="Symbol" w:hint="default"/>
      </w:rPr>
    </w:lvl>
    <w:lvl w:ilvl="1" w:tplc="40090003" w:tentative="1">
      <w:start w:val="1"/>
      <w:numFmt w:val="bullet"/>
      <w:lvlText w:val="o"/>
      <w:lvlJc w:val="left"/>
      <w:pPr>
        <w:ind w:left="1486" w:hanging="360"/>
      </w:pPr>
      <w:rPr>
        <w:rFonts w:ascii="Courier New" w:hAnsi="Courier New" w:cs="Courier New" w:hint="default"/>
      </w:rPr>
    </w:lvl>
    <w:lvl w:ilvl="2" w:tplc="40090005" w:tentative="1">
      <w:start w:val="1"/>
      <w:numFmt w:val="bullet"/>
      <w:lvlText w:val=""/>
      <w:lvlJc w:val="left"/>
      <w:pPr>
        <w:ind w:left="2206" w:hanging="360"/>
      </w:pPr>
      <w:rPr>
        <w:rFonts w:ascii="Wingdings" w:hAnsi="Wingdings" w:hint="default"/>
      </w:rPr>
    </w:lvl>
    <w:lvl w:ilvl="3" w:tplc="40090001" w:tentative="1">
      <w:start w:val="1"/>
      <w:numFmt w:val="bullet"/>
      <w:lvlText w:val=""/>
      <w:lvlJc w:val="left"/>
      <w:pPr>
        <w:ind w:left="2926" w:hanging="360"/>
      </w:pPr>
      <w:rPr>
        <w:rFonts w:ascii="Symbol" w:hAnsi="Symbol" w:hint="default"/>
      </w:rPr>
    </w:lvl>
    <w:lvl w:ilvl="4" w:tplc="40090003" w:tentative="1">
      <w:start w:val="1"/>
      <w:numFmt w:val="bullet"/>
      <w:lvlText w:val="o"/>
      <w:lvlJc w:val="left"/>
      <w:pPr>
        <w:ind w:left="3646" w:hanging="360"/>
      </w:pPr>
      <w:rPr>
        <w:rFonts w:ascii="Courier New" w:hAnsi="Courier New" w:cs="Courier New" w:hint="default"/>
      </w:rPr>
    </w:lvl>
    <w:lvl w:ilvl="5" w:tplc="40090005" w:tentative="1">
      <w:start w:val="1"/>
      <w:numFmt w:val="bullet"/>
      <w:lvlText w:val=""/>
      <w:lvlJc w:val="left"/>
      <w:pPr>
        <w:ind w:left="4366" w:hanging="360"/>
      </w:pPr>
      <w:rPr>
        <w:rFonts w:ascii="Wingdings" w:hAnsi="Wingdings" w:hint="default"/>
      </w:rPr>
    </w:lvl>
    <w:lvl w:ilvl="6" w:tplc="40090001" w:tentative="1">
      <w:start w:val="1"/>
      <w:numFmt w:val="bullet"/>
      <w:lvlText w:val=""/>
      <w:lvlJc w:val="left"/>
      <w:pPr>
        <w:ind w:left="5086" w:hanging="360"/>
      </w:pPr>
      <w:rPr>
        <w:rFonts w:ascii="Symbol" w:hAnsi="Symbol" w:hint="default"/>
      </w:rPr>
    </w:lvl>
    <w:lvl w:ilvl="7" w:tplc="40090003" w:tentative="1">
      <w:start w:val="1"/>
      <w:numFmt w:val="bullet"/>
      <w:lvlText w:val="o"/>
      <w:lvlJc w:val="left"/>
      <w:pPr>
        <w:ind w:left="5806" w:hanging="360"/>
      </w:pPr>
      <w:rPr>
        <w:rFonts w:ascii="Courier New" w:hAnsi="Courier New" w:cs="Courier New" w:hint="default"/>
      </w:rPr>
    </w:lvl>
    <w:lvl w:ilvl="8" w:tplc="40090005" w:tentative="1">
      <w:start w:val="1"/>
      <w:numFmt w:val="bullet"/>
      <w:lvlText w:val=""/>
      <w:lvlJc w:val="left"/>
      <w:pPr>
        <w:ind w:left="6526" w:hanging="360"/>
      </w:pPr>
      <w:rPr>
        <w:rFonts w:ascii="Wingdings" w:hAnsi="Wingdings" w:hint="default"/>
      </w:rPr>
    </w:lvl>
  </w:abstractNum>
  <w:abstractNum w:abstractNumId="37">
    <w:nsid w:val="596C3AA5"/>
    <w:multiLevelType w:val="multilevel"/>
    <w:tmpl w:val="91EEF5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E9D7F06"/>
    <w:multiLevelType w:val="hybridMultilevel"/>
    <w:tmpl w:val="C1B4BE9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F0D458E"/>
    <w:multiLevelType w:val="hybridMultilevel"/>
    <w:tmpl w:val="13366C64"/>
    <w:lvl w:ilvl="0" w:tplc="1F902656">
      <w:start w:val="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601C6602"/>
    <w:multiLevelType w:val="hybridMultilevel"/>
    <w:tmpl w:val="E9829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3DF2878"/>
    <w:multiLevelType w:val="hybridMultilevel"/>
    <w:tmpl w:val="8334E7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653E452B"/>
    <w:multiLevelType w:val="multilevel"/>
    <w:tmpl w:val="A53C8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7847600"/>
    <w:multiLevelType w:val="multilevel"/>
    <w:tmpl w:val="4CF47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CBA712F"/>
    <w:multiLevelType w:val="hybridMultilevel"/>
    <w:tmpl w:val="B17A35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736E15A8"/>
    <w:multiLevelType w:val="multilevel"/>
    <w:tmpl w:val="E7203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58B2735"/>
    <w:multiLevelType w:val="hybridMultilevel"/>
    <w:tmpl w:val="D25A712A"/>
    <w:lvl w:ilvl="0" w:tplc="0409000F">
      <w:start w:val="1"/>
      <w:numFmt w:val="decimal"/>
      <w:lvlText w:val="%1."/>
      <w:lvlJc w:val="left"/>
      <w:pPr>
        <w:ind w:left="2535" w:hanging="360"/>
      </w:pPr>
    </w:lvl>
    <w:lvl w:ilvl="1" w:tplc="04090019" w:tentative="1">
      <w:start w:val="1"/>
      <w:numFmt w:val="lowerLetter"/>
      <w:lvlText w:val="%2."/>
      <w:lvlJc w:val="left"/>
      <w:pPr>
        <w:ind w:left="3255" w:hanging="360"/>
      </w:pPr>
    </w:lvl>
    <w:lvl w:ilvl="2" w:tplc="0409001B" w:tentative="1">
      <w:start w:val="1"/>
      <w:numFmt w:val="lowerRoman"/>
      <w:lvlText w:val="%3."/>
      <w:lvlJc w:val="right"/>
      <w:pPr>
        <w:ind w:left="3975" w:hanging="180"/>
      </w:pPr>
    </w:lvl>
    <w:lvl w:ilvl="3" w:tplc="0409000F" w:tentative="1">
      <w:start w:val="1"/>
      <w:numFmt w:val="decimal"/>
      <w:lvlText w:val="%4."/>
      <w:lvlJc w:val="left"/>
      <w:pPr>
        <w:ind w:left="4695" w:hanging="360"/>
      </w:pPr>
    </w:lvl>
    <w:lvl w:ilvl="4" w:tplc="04090019" w:tentative="1">
      <w:start w:val="1"/>
      <w:numFmt w:val="lowerLetter"/>
      <w:lvlText w:val="%5."/>
      <w:lvlJc w:val="left"/>
      <w:pPr>
        <w:ind w:left="5415" w:hanging="360"/>
      </w:pPr>
    </w:lvl>
    <w:lvl w:ilvl="5" w:tplc="0409001B" w:tentative="1">
      <w:start w:val="1"/>
      <w:numFmt w:val="lowerRoman"/>
      <w:lvlText w:val="%6."/>
      <w:lvlJc w:val="right"/>
      <w:pPr>
        <w:ind w:left="6135" w:hanging="180"/>
      </w:pPr>
    </w:lvl>
    <w:lvl w:ilvl="6" w:tplc="0409000F" w:tentative="1">
      <w:start w:val="1"/>
      <w:numFmt w:val="decimal"/>
      <w:lvlText w:val="%7."/>
      <w:lvlJc w:val="left"/>
      <w:pPr>
        <w:ind w:left="6855" w:hanging="360"/>
      </w:pPr>
    </w:lvl>
    <w:lvl w:ilvl="7" w:tplc="04090019" w:tentative="1">
      <w:start w:val="1"/>
      <w:numFmt w:val="lowerLetter"/>
      <w:lvlText w:val="%8."/>
      <w:lvlJc w:val="left"/>
      <w:pPr>
        <w:ind w:left="7575" w:hanging="360"/>
      </w:pPr>
    </w:lvl>
    <w:lvl w:ilvl="8" w:tplc="0409001B" w:tentative="1">
      <w:start w:val="1"/>
      <w:numFmt w:val="lowerRoman"/>
      <w:lvlText w:val="%9."/>
      <w:lvlJc w:val="right"/>
      <w:pPr>
        <w:ind w:left="8295" w:hanging="180"/>
      </w:pPr>
    </w:lvl>
  </w:abstractNum>
  <w:abstractNum w:abstractNumId="47">
    <w:nsid w:val="78D13930"/>
    <w:multiLevelType w:val="multilevel"/>
    <w:tmpl w:val="5EF69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8FD66D9"/>
    <w:multiLevelType w:val="multilevel"/>
    <w:tmpl w:val="EEBA16E2"/>
    <w:lvl w:ilvl="0">
      <w:start w:val="1"/>
      <w:numFmt w:val="decimal"/>
      <w:lvlText w:val="%1."/>
      <w:lvlJc w:val="left"/>
      <w:pPr>
        <w:tabs>
          <w:tab w:val="num" w:pos="720"/>
        </w:tabs>
        <w:ind w:left="720" w:hanging="360"/>
      </w:pPr>
      <w:rPr>
        <w:rFonts w:asciiTheme="minorHAnsi" w:eastAsiaTheme="minorHAnsi" w:hAnsiTheme="minorHAnsi" w:cstheme="minorBidi"/>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8"/>
  </w:num>
  <w:num w:numId="2">
    <w:abstractNumId w:val="12"/>
  </w:num>
  <w:num w:numId="3">
    <w:abstractNumId w:val="34"/>
  </w:num>
  <w:num w:numId="4">
    <w:abstractNumId w:val="25"/>
  </w:num>
  <w:num w:numId="5">
    <w:abstractNumId w:val="7"/>
  </w:num>
  <w:num w:numId="6">
    <w:abstractNumId w:val="46"/>
  </w:num>
  <w:num w:numId="7">
    <w:abstractNumId w:val="18"/>
  </w:num>
  <w:num w:numId="8">
    <w:abstractNumId w:val="11"/>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20"/>
  </w:num>
  <w:num w:numId="12">
    <w:abstractNumId w:val="28"/>
  </w:num>
  <w:num w:numId="13">
    <w:abstractNumId w:val="24"/>
  </w:num>
  <w:num w:numId="14">
    <w:abstractNumId w:val="39"/>
  </w:num>
  <w:num w:numId="15">
    <w:abstractNumId w:val="6"/>
  </w:num>
  <w:num w:numId="16">
    <w:abstractNumId w:val="17"/>
  </w:num>
  <w:num w:numId="17">
    <w:abstractNumId w:val="2"/>
  </w:num>
  <w:num w:numId="18">
    <w:abstractNumId w:val="8"/>
  </w:num>
  <w:num w:numId="19">
    <w:abstractNumId w:val="32"/>
  </w:num>
  <w:num w:numId="20">
    <w:abstractNumId w:val="0"/>
  </w:num>
  <w:num w:numId="21">
    <w:abstractNumId w:val="31"/>
  </w:num>
  <w:num w:numId="22">
    <w:abstractNumId w:val="48"/>
  </w:num>
  <w:num w:numId="23">
    <w:abstractNumId w:val="14"/>
  </w:num>
  <w:num w:numId="24">
    <w:abstractNumId w:val="37"/>
  </w:num>
  <w:num w:numId="25">
    <w:abstractNumId w:val="43"/>
  </w:num>
  <w:num w:numId="26">
    <w:abstractNumId w:val="10"/>
  </w:num>
  <w:num w:numId="27">
    <w:abstractNumId w:val="47"/>
  </w:num>
  <w:num w:numId="28">
    <w:abstractNumId w:val="15"/>
  </w:num>
  <w:num w:numId="29">
    <w:abstractNumId w:val="1"/>
  </w:num>
  <w:num w:numId="30">
    <w:abstractNumId w:val="4"/>
  </w:num>
  <w:num w:numId="31">
    <w:abstractNumId w:val="40"/>
  </w:num>
  <w:num w:numId="32">
    <w:abstractNumId w:val="26"/>
  </w:num>
  <w:num w:numId="33">
    <w:abstractNumId w:val="33"/>
  </w:num>
  <w:num w:numId="34">
    <w:abstractNumId w:val="36"/>
  </w:num>
  <w:num w:numId="35">
    <w:abstractNumId w:val="41"/>
  </w:num>
  <w:num w:numId="36">
    <w:abstractNumId w:val="30"/>
  </w:num>
  <w:num w:numId="37">
    <w:abstractNumId w:val="22"/>
  </w:num>
  <w:num w:numId="38">
    <w:abstractNumId w:val="27"/>
  </w:num>
  <w:num w:numId="39">
    <w:abstractNumId w:val="44"/>
  </w:num>
  <w:num w:numId="40">
    <w:abstractNumId w:val="21"/>
  </w:num>
  <w:num w:numId="41">
    <w:abstractNumId w:val="19"/>
  </w:num>
  <w:num w:numId="42">
    <w:abstractNumId w:val="45"/>
  </w:num>
  <w:num w:numId="43">
    <w:abstractNumId w:val="3"/>
  </w:num>
  <w:num w:numId="44">
    <w:abstractNumId w:val="29"/>
  </w:num>
  <w:num w:numId="45">
    <w:abstractNumId w:val="42"/>
  </w:num>
  <w:num w:numId="46">
    <w:abstractNumId w:val="16"/>
  </w:num>
  <w:num w:numId="47">
    <w:abstractNumId w:val="9"/>
  </w:num>
  <w:num w:numId="48">
    <w:abstractNumId w:val="23"/>
  </w:num>
  <w:num w:numId="49">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oNotDisplayPageBoundaries/>
  <w:displayBackgroundShape/>
  <w:defaultTabStop w:val="720"/>
  <w:characterSpacingControl w:val="doNotCompress"/>
  <w:hdrShapeDefaults>
    <o:shapedefaults v:ext="edit" spidmax="4098">
      <o:colormru v:ext="edit" colors="#ff8d81,#f0c2e7,#cffafd"/>
    </o:shapedefaults>
    <o:shapelayout v:ext="edit">
      <o:idmap v:ext="edit" data="1"/>
    </o:shapelayout>
  </w:hdrShapeDefaults>
  <w:footnotePr>
    <w:footnote w:id="0"/>
    <w:footnote w:id="1"/>
    <w:footnote w:id="2"/>
  </w:footnotePr>
  <w:endnotePr>
    <w:endnote w:id="0"/>
    <w:endnote w:id="1"/>
    <w:endnote w:id="2"/>
  </w:endnotePr>
  <w:compat>
    <w:useFELayout/>
  </w:compat>
  <w:rsids>
    <w:rsidRoot w:val="00607C24"/>
    <w:rsid w:val="00000CC9"/>
    <w:rsid w:val="000031A6"/>
    <w:rsid w:val="00004DC2"/>
    <w:rsid w:val="00004EDF"/>
    <w:rsid w:val="0000664F"/>
    <w:rsid w:val="000071E9"/>
    <w:rsid w:val="00007CD1"/>
    <w:rsid w:val="00010119"/>
    <w:rsid w:val="000134B6"/>
    <w:rsid w:val="0002676B"/>
    <w:rsid w:val="0003290A"/>
    <w:rsid w:val="00032CAE"/>
    <w:rsid w:val="0003504A"/>
    <w:rsid w:val="00035B61"/>
    <w:rsid w:val="0003674F"/>
    <w:rsid w:val="00037953"/>
    <w:rsid w:val="00043416"/>
    <w:rsid w:val="000474EA"/>
    <w:rsid w:val="000628FD"/>
    <w:rsid w:val="000650B6"/>
    <w:rsid w:val="0007147A"/>
    <w:rsid w:val="00071E5F"/>
    <w:rsid w:val="0007300A"/>
    <w:rsid w:val="000734A2"/>
    <w:rsid w:val="000749DC"/>
    <w:rsid w:val="00074B9A"/>
    <w:rsid w:val="00082682"/>
    <w:rsid w:val="0008370D"/>
    <w:rsid w:val="00090583"/>
    <w:rsid w:val="00090D01"/>
    <w:rsid w:val="00091ABC"/>
    <w:rsid w:val="0009292F"/>
    <w:rsid w:val="000933F1"/>
    <w:rsid w:val="00094E90"/>
    <w:rsid w:val="00095425"/>
    <w:rsid w:val="000A14AE"/>
    <w:rsid w:val="000A5811"/>
    <w:rsid w:val="000A5DA6"/>
    <w:rsid w:val="000A608C"/>
    <w:rsid w:val="000B0193"/>
    <w:rsid w:val="000B0702"/>
    <w:rsid w:val="000B2E95"/>
    <w:rsid w:val="000B30D4"/>
    <w:rsid w:val="000B31B3"/>
    <w:rsid w:val="000B59FD"/>
    <w:rsid w:val="000B5C11"/>
    <w:rsid w:val="000B6D58"/>
    <w:rsid w:val="000B7753"/>
    <w:rsid w:val="000C0CF3"/>
    <w:rsid w:val="000C2D5C"/>
    <w:rsid w:val="000C3AFD"/>
    <w:rsid w:val="000C5ED6"/>
    <w:rsid w:val="000D46AD"/>
    <w:rsid w:val="000E46FE"/>
    <w:rsid w:val="000E4BC6"/>
    <w:rsid w:val="000E50EF"/>
    <w:rsid w:val="000E6100"/>
    <w:rsid w:val="000F2E04"/>
    <w:rsid w:val="000F7F41"/>
    <w:rsid w:val="00100017"/>
    <w:rsid w:val="001002EB"/>
    <w:rsid w:val="0010170E"/>
    <w:rsid w:val="00102190"/>
    <w:rsid w:val="001048E8"/>
    <w:rsid w:val="00105185"/>
    <w:rsid w:val="001051F9"/>
    <w:rsid w:val="00105E7D"/>
    <w:rsid w:val="0010672A"/>
    <w:rsid w:val="00107EEC"/>
    <w:rsid w:val="00110D14"/>
    <w:rsid w:val="001110A7"/>
    <w:rsid w:val="00112C39"/>
    <w:rsid w:val="00112DFA"/>
    <w:rsid w:val="00114B20"/>
    <w:rsid w:val="00115E82"/>
    <w:rsid w:val="001220DD"/>
    <w:rsid w:val="001220E9"/>
    <w:rsid w:val="0012254F"/>
    <w:rsid w:val="00122B03"/>
    <w:rsid w:val="00122F1C"/>
    <w:rsid w:val="001245CE"/>
    <w:rsid w:val="00124B35"/>
    <w:rsid w:val="00125ADA"/>
    <w:rsid w:val="0013232B"/>
    <w:rsid w:val="001353C9"/>
    <w:rsid w:val="001355AE"/>
    <w:rsid w:val="001424F5"/>
    <w:rsid w:val="00144743"/>
    <w:rsid w:val="00154484"/>
    <w:rsid w:val="001552E6"/>
    <w:rsid w:val="0016365F"/>
    <w:rsid w:val="0016392B"/>
    <w:rsid w:val="00163A30"/>
    <w:rsid w:val="00163CE3"/>
    <w:rsid w:val="001657A2"/>
    <w:rsid w:val="00166EB8"/>
    <w:rsid w:val="001735BF"/>
    <w:rsid w:val="00173742"/>
    <w:rsid w:val="00173E43"/>
    <w:rsid w:val="001763D1"/>
    <w:rsid w:val="0017695E"/>
    <w:rsid w:val="00177C71"/>
    <w:rsid w:val="00180EB3"/>
    <w:rsid w:val="001819DF"/>
    <w:rsid w:val="00183F71"/>
    <w:rsid w:val="0018784C"/>
    <w:rsid w:val="00187C92"/>
    <w:rsid w:val="001914C0"/>
    <w:rsid w:val="00192137"/>
    <w:rsid w:val="00193F64"/>
    <w:rsid w:val="001A0015"/>
    <w:rsid w:val="001A1B81"/>
    <w:rsid w:val="001A1DD4"/>
    <w:rsid w:val="001A1DFC"/>
    <w:rsid w:val="001A4F18"/>
    <w:rsid w:val="001A53E7"/>
    <w:rsid w:val="001A6682"/>
    <w:rsid w:val="001A6F9B"/>
    <w:rsid w:val="001B1676"/>
    <w:rsid w:val="001B1D74"/>
    <w:rsid w:val="001B2420"/>
    <w:rsid w:val="001B27BD"/>
    <w:rsid w:val="001C0EE6"/>
    <w:rsid w:val="001C1252"/>
    <w:rsid w:val="001C3483"/>
    <w:rsid w:val="001C429F"/>
    <w:rsid w:val="001C5370"/>
    <w:rsid w:val="001C6988"/>
    <w:rsid w:val="001C704B"/>
    <w:rsid w:val="001C750C"/>
    <w:rsid w:val="001D0988"/>
    <w:rsid w:val="001D224F"/>
    <w:rsid w:val="001D3492"/>
    <w:rsid w:val="001D450B"/>
    <w:rsid w:val="001D6176"/>
    <w:rsid w:val="001E083E"/>
    <w:rsid w:val="001E2505"/>
    <w:rsid w:val="001E5CBA"/>
    <w:rsid w:val="001E7AF0"/>
    <w:rsid w:val="001F1470"/>
    <w:rsid w:val="001F2DD6"/>
    <w:rsid w:val="001F389B"/>
    <w:rsid w:val="001F7B4F"/>
    <w:rsid w:val="00200B9C"/>
    <w:rsid w:val="00201527"/>
    <w:rsid w:val="0020266A"/>
    <w:rsid w:val="002029A6"/>
    <w:rsid w:val="0020345F"/>
    <w:rsid w:val="002047D1"/>
    <w:rsid w:val="00205F78"/>
    <w:rsid w:val="00206D50"/>
    <w:rsid w:val="002110B3"/>
    <w:rsid w:val="00214F6D"/>
    <w:rsid w:val="00215652"/>
    <w:rsid w:val="0021644F"/>
    <w:rsid w:val="0021645C"/>
    <w:rsid w:val="00216DB1"/>
    <w:rsid w:val="00220F5D"/>
    <w:rsid w:val="0022286C"/>
    <w:rsid w:val="00222BEC"/>
    <w:rsid w:val="0022677E"/>
    <w:rsid w:val="00226E18"/>
    <w:rsid w:val="0023324C"/>
    <w:rsid w:val="00234C8B"/>
    <w:rsid w:val="00234FCD"/>
    <w:rsid w:val="00235C8F"/>
    <w:rsid w:val="00237BD5"/>
    <w:rsid w:val="00237F20"/>
    <w:rsid w:val="00242F46"/>
    <w:rsid w:val="00244090"/>
    <w:rsid w:val="002442DF"/>
    <w:rsid w:val="00252C53"/>
    <w:rsid w:val="002545AE"/>
    <w:rsid w:val="00255834"/>
    <w:rsid w:val="002558AD"/>
    <w:rsid w:val="00256C68"/>
    <w:rsid w:val="0026130B"/>
    <w:rsid w:val="0026170F"/>
    <w:rsid w:val="00262B80"/>
    <w:rsid w:val="00265993"/>
    <w:rsid w:val="00265C02"/>
    <w:rsid w:val="00267EB6"/>
    <w:rsid w:val="002719A6"/>
    <w:rsid w:val="002730D6"/>
    <w:rsid w:val="002735AF"/>
    <w:rsid w:val="00274419"/>
    <w:rsid w:val="002816A8"/>
    <w:rsid w:val="00281780"/>
    <w:rsid w:val="00283A98"/>
    <w:rsid w:val="00284410"/>
    <w:rsid w:val="00284F36"/>
    <w:rsid w:val="00285F18"/>
    <w:rsid w:val="00287C7A"/>
    <w:rsid w:val="00292542"/>
    <w:rsid w:val="002968EA"/>
    <w:rsid w:val="002A0FEB"/>
    <w:rsid w:val="002A1609"/>
    <w:rsid w:val="002A795F"/>
    <w:rsid w:val="002B3108"/>
    <w:rsid w:val="002B32D5"/>
    <w:rsid w:val="002B49A8"/>
    <w:rsid w:val="002B556B"/>
    <w:rsid w:val="002B6035"/>
    <w:rsid w:val="002B62A9"/>
    <w:rsid w:val="002B6845"/>
    <w:rsid w:val="002B6D53"/>
    <w:rsid w:val="002B76BD"/>
    <w:rsid w:val="002C22B0"/>
    <w:rsid w:val="002D24D1"/>
    <w:rsid w:val="002D442D"/>
    <w:rsid w:val="002D5558"/>
    <w:rsid w:val="002D58A9"/>
    <w:rsid w:val="002D69A4"/>
    <w:rsid w:val="002D7086"/>
    <w:rsid w:val="002D74D9"/>
    <w:rsid w:val="002D7C0E"/>
    <w:rsid w:val="002E1BFF"/>
    <w:rsid w:val="002E20E0"/>
    <w:rsid w:val="002E3712"/>
    <w:rsid w:val="002E56BF"/>
    <w:rsid w:val="002F1E92"/>
    <w:rsid w:val="002F2B87"/>
    <w:rsid w:val="002F3789"/>
    <w:rsid w:val="002F38F3"/>
    <w:rsid w:val="00302DF5"/>
    <w:rsid w:val="00304A1E"/>
    <w:rsid w:val="00304DE4"/>
    <w:rsid w:val="00311E42"/>
    <w:rsid w:val="00312434"/>
    <w:rsid w:val="003145F3"/>
    <w:rsid w:val="00314BB7"/>
    <w:rsid w:val="00315343"/>
    <w:rsid w:val="00315FB1"/>
    <w:rsid w:val="003161FA"/>
    <w:rsid w:val="00317BB0"/>
    <w:rsid w:val="00322587"/>
    <w:rsid w:val="003279F6"/>
    <w:rsid w:val="00327D4C"/>
    <w:rsid w:val="0033060C"/>
    <w:rsid w:val="00332038"/>
    <w:rsid w:val="00332349"/>
    <w:rsid w:val="00336003"/>
    <w:rsid w:val="00336C50"/>
    <w:rsid w:val="00340B36"/>
    <w:rsid w:val="00342A6B"/>
    <w:rsid w:val="003441DD"/>
    <w:rsid w:val="00347145"/>
    <w:rsid w:val="00347DB9"/>
    <w:rsid w:val="0035242B"/>
    <w:rsid w:val="0035341E"/>
    <w:rsid w:val="00354455"/>
    <w:rsid w:val="00355D8F"/>
    <w:rsid w:val="003609A6"/>
    <w:rsid w:val="00361B1A"/>
    <w:rsid w:val="00370828"/>
    <w:rsid w:val="003708C6"/>
    <w:rsid w:val="003722A2"/>
    <w:rsid w:val="00376813"/>
    <w:rsid w:val="0038679E"/>
    <w:rsid w:val="00390690"/>
    <w:rsid w:val="00392092"/>
    <w:rsid w:val="00395315"/>
    <w:rsid w:val="003974E9"/>
    <w:rsid w:val="003A02E2"/>
    <w:rsid w:val="003A08E7"/>
    <w:rsid w:val="003A338F"/>
    <w:rsid w:val="003A4656"/>
    <w:rsid w:val="003A5B1E"/>
    <w:rsid w:val="003A63E0"/>
    <w:rsid w:val="003B0DE3"/>
    <w:rsid w:val="003B1D99"/>
    <w:rsid w:val="003B28B4"/>
    <w:rsid w:val="003B4EA1"/>
    <w:rsid w:val="003B7C48"/>
    <w:rsid w:val="003B7E7F"/>
    <w:rsid w:val="003C0A1D"/>
    <w:rsid w:val="003C2BDA"/>
    <w:rsid w:val="003C4E4F"/>
    <w:rsid w:val="003C5D30"/>
    <w:rsid w:val="003D1534"/>
    <w:rsid w:val="003D2D0E"/>
    <w:rsid w:val="003D3A1B"/>
    <w:rsid w:val="003D4C85"/>
    <w:rsid w:val="003D5562"/>
    <w:rsid w:val="003D6ABB"/>
    <w:rsid w:val="003E0313"/>
    <w:rsid w:val="003E43BB"/>
    <w:rsid w:val="003E6D0D"/>
    <w:rsid w:val="003F2A62"/>
    <w:rsid w:val="003F487A"/>
    <w:rsid w:val="003F77E4"/>
    <w:rsid w:val="003F7ED9"/>
    <w:rsid w:val="0040214C"/>
    <w:rsid w:val="00405759"/>
    <w:rsid w:val="00405B7F"/>
    <w:rsid w:val="00410661"/>
    <w:rsid w:val="0041215B"/>
    <w:rsid w:val="0041442A"/>
    <w:rsid w:val="00414CA4"/>
    <w:rsid w:val="00415906"/>
    <w:rsid w:val="00415A19"/>
    <w:rsid w:val="00417B64"/>
    <w:rsid w:val="004222C1"/>
    <w:rsid w:val="004237A8"/>
    <w:rsid w:val="00423929"/>
    <w:rsid w:val="00423938"/>
    <w:rsid w:val="00426089"/>
    <w:rsid w:val="0043298E"/>
    <w:rsid w:val="0043303C"/>
    <w:rsid w:val="004419E4"/>
    <w:rsid w:val="00443C07"/>
    <w:rsid w:val="00443D7C"/>
    <w:rsid w:val="0044453E"/>
    <w:rsid w:val="004454AF"/>
    <w:rsid w:val="00445AE9"/>
    <w:rsid w:val="00447603"/>
    <w:rsid w:val="00451891"/>
    <w:rsid w:val="00453180"/>
    <w:rsid w:val="00455226"/>
    <w:rsid w:val="004557C8"/>
    <w:rsid w:val="00455BDD"/>
    <w:rsid w:val="004569BB"/>
    <w:rsid w:val="00457BC3"/>
    <w:rsid w:val="00460343"/>
    <w:rsid w:val="00460697"/>
    <w:rsid w:val="004608E0"/>
    <w:rsid w:val="00461317"/>
    <w:rsid w:val="00462DF6"/>
    <w:rsid w:val="004641BC"/>
    <w:rsid w:val="004641FB"/>
    <w:rsid w:val="0046482B"/>
    <w:rsid w:val="00466960"/>
    <w:rsid w:val="00466F87"/>
    <w:rsid w:val="00473B1F"/>
    <w:rsid w:val="0047409A"/>
    <w:rsid w:val="00474A6F"/>
    <w:rsid w:val="00481340"/>
    <w:rsid w:val="00482BD8"/>
    <w:rsid w:val="00485E26"/>
    <w:rsid w:val="00485F79"/>
    <w:rsid w:val="0048717D"/>
    <w:rsid w:val="004912B4"/>
    <w:rsid w:val="00491903"/>
    <w:rsid w:val="00491BB8"/>
    <w:rsid w:val="004935B4"/>
    <w:rsid w:val="00495967"/>
    <w:rsid w:val="004A13A7"/>
    <w:rsid w:val="004A1DF4"/>
    <w:rsid w:val="004A4615"/>
    <w:rsid w:val="004A5B43"/>
    <w:rsid w:val="004A5D89"/>
    <w:rsid w:val="004B156B"/>
    <w:rsid w:val="004B17A5"/>
    <w:rsid w:val="004B1950"/>
    <w:rsid w:val="004B68B8"/>
    <w:rsid w:val="004B7D23"/>
    <w:rsid w:val="004C038E"/>
    <w:rsid w:val="004C135B"/>
    <w:rsid w:val="004C1BF9"/>
    <w:rsid w:val="004C272A"/>
    <w:rsid w:val="004C4E39"/>
    <w:rsid w:val="004D1498"/>
    <w:rsid w:val="004D4428"/>
    <w:rsid w:val="004D498B"/>
    <w:rsid w:val="004D544A"/>
    <w:rsid w:val="004E16D1"/>
    <w:rsid w:val="004E728C"/>
    <w:rsid w:val="004E7AFA"/>
    <w:rsid w:val="004E7B9A"/>
    <w:rsid w:val="004F067D"/>
    <w:rsid w:val="004F1168"/>
    <w:rsid w:val="004F1E44"/>
    <w:rsid w:val="004F39D8"/>
    <w:rsid w:val="004F5CD5"/>
    <w:rsid w:val="004F7E21"/>
    <w:rsid w:val="004F7FAD"/>
    <w:rsid w:val="0050681D"/>
    <w:rsid w:val="00507AB1"/>
    <w:rsid w:val="00511504"/>
    <w:rsid w:val="005138A9"/>
    <w:rsid w:val="00517355"/>
    <w:rsid w:val="0051797C"/>
    <w:rsid w:val="005220FF"/>
    <w:rsid w:val="0052271B"/>
    <w:rsid w:val="00522F7C"/>
    <w:rsid w:val="005245F6"/>
    <w:rsid w:val="0052467F"/>
    <w:rsid w:val="0052743C"/>
    <w:rsid w:val="0053397F"/>
    <w:rsid w:val="00534D85"/>
    <w:rsid w:val="00535092"/>
    <w:rsid w:val="00535F9B"/>
    <w:rsid w:val="00536BAF"/>
    <w:rsid w:val="00537329"/>
    <w:rsid w:val="005374BD"/>
    <w:rsid w:val="00540B8C"/>
    <w:rsid w:val="005458E4"/>
    <w:rsid w:val="00545C40"/>
    <w:rsid w:val="00546954"/>
    <w:rsid w:val="005500C4"/>
    <w:rsid w:val="00550FC7"/>
    <w:rsid w:val="005522ED"/>
    <w:rsid w:val="005536C1"/>
    <w:rsid w:val="00554252"/>
    <w:rsid w:val="00555532"/>
    <w:rsid w:val="0055682B"/>
    <w:rsid w:val="00560758"/>
    <w:rsid w:val="00563B75"/>
    <w:rsid w:val="00564087"/>
    <w:rsid w:val="00564B5E"/>
    <w:rsid w:val="00570E24"/>
    <w:rsid w:val="00573BD9"/>
    <w:rsid w:val="00576038"/>
    <w:rsid w:val="00577BDE"/>
    <w:rsid w:val="00582955"/>
    <w:rsid w:val="00583810"/>
    <w:rsid w:val="00587768"/>
    <w:rsid w:val="005879C7"/>
    <w:rsid w:val="0059239A"/>
    <w:rsid w:val="00592BCA"/>
    <w:rsid w:val="00593C58"/>
    <w:rsid w:val="005979F8"/>
    <w:rsid w:val="005A1D00"/>
    <w:rsid w:val="005A2D6B"/>
    <w:rsid w:val="005A45FB"/>
    <w:rsid w:val="005A476B"/>
    <w:rsid w:val="005A6004"/>
    <w:rsid w:val="005B2F79"/>
    <w:rsid w:val="005B374A"/>
    <w:rsid w:val="005B543A"/>
    <w:rsid w:val="005B6220"/>
    <w:rsid w:val="005B6C31"/>
    <w:rsid w:val="005B7C24"/>
    <w:rsid w:val="005C37FE"/>
    <w:rsid w:val="005C5A00"/>
    <w:rsid w:val="005C5E24"/>
    <w:rsid w:val="005D01F0"/>
    <w:rsid w:val="005D111A"/>
    <w:rsid w:val="005D1B17"/>
    <w:rsid w:val="005D1FA5"/>
    <w:rsid w:val="005D226C"/>
    <w:rsid w:val="005D7589"/>
    <w:rsid w:val="005E19AD"/>
    <w:rsid w:val="005E4782"/>
    <w:rsid w:val="005E4993"/>
    <w:rsid w:val="005E6E47"/>
    <w:rsid w:val="005F3EAB"/>
    <w:rsid w:val="005F42AB"/>
    <w:rsid w:val="005F4A97"/>
    <w:rsid w:val="005F725B"/>
    <w:rsid w:val="006024EB"/>
    <w:rsid w:val="00602EDB"/>
    <w:rsid w:val="0060320B"/>
    <w:rsid w:val="0060369D"/>
    <w:rsid w:val="00607C24"/>
    <w:rsid w:val="00613AA5"/>
    <w:rsid w:val="00613F3F"/>
    <w:rsid w:val="00615D67"/>
    <w:rsid w:val="00616A68"/>
    <w:rsid w:val="006224DB"/>
    <w:rsid w:val="006239BF"/>
    <w:rsid w:val="006265A3"/>
    <w:rsid w:val="006301FA"/>
    <w:rsid w:val="0063086A"/>
    <w:rsid w:val="00630AE7"/>
    <w:rsid w:val="006325CA"/>
    <w:rsid w:val="00632F94"/>
    <w:rsid w:val="00636530"/>
    <w:rsid w:val="00641037"/>
    <w:rsid w:val="006464CC"/>
    <w:rsid w:val="0065214E"/>
    <w:rsid w:val="00654184"/>
    <w:rsid w:val="00654233"/>
    <w:rsid w:val="00656DC9"/>
    <w:rsid w:val="00660125"/>
    <w:rsid w:val="006612F6"/>
    <w:rsid w:val="006619F0"/>
    <w:rsid w:val="00661F06"/>
    <w:rsid w:val="00665F36"/>
    <w:rsid w:val="006701FC"/>
    <w:rsid w:val="006750F7"/>
    <w:rsid w:val="006766A0"/>
    <w:rsid w:val="00687846"/>
    <w:rsid w:val="00687F6A"/>
    <w:rsid w:val="00690060"/>
    <w:rsid w:val="00690288"/>
    <w:rsid w:val="00690CA4"/>
    <w:rsid w:val="00691679"/>
    <w:rsid w:val="00693D8A"/>
    <w:rsid w:val="00693F91"/>
    <w:rsid w:val="006A0A68"/>
    <w:rsid w:val="006A1E3C"/>
    <w:rsid w:val="006A44CD"/>
    <w:rsid w:val="006B11B0"/>
    <w:rsid w:val="006B1226"/>
    <w:rsid w:val="006B6B93"/>
    <w:rsid w:val="006B78BF"/>
    <w:rsid w:val="006C339A"/>
    <w:rsid w:val="006C6544"/>
    <w:rsid w:val="006D3A43"/>
    <w:rsid w:val="006E1275"/>
    <w:rsid w:val="006E1CF5"/>
    <w:rsid w:val="006E5D81"/>
    <w:rsid w:val="006E784F"/>
    <w:rsid w:val="006F2CD0"/>
    <w:rsid w:val="006F2D51"/>
    <w:rsid w:val="006F5DE2"/>
    <w:rsid w:val="00702120"/>
    <w:rsid w:val="00702509"/>
    <w:rsid w:val="00703765"/>
    <w:rsid w:val="00710ADB"/>
    <w:rsid w:val="007116E8"/>
    <w:rsid w:val="0071668D"/>
    <w:rsid w:val="00717372"/>
    <w:rsid w:val="00717F4F"/>
    <w:rsid w:val="00720AAE"/>
    <w:rsid w:val="00720E44"/>
    <w:rsid w:val="007252AB"/>
    <w:rsid w:val="007313A9"/>
    <w:rsid w:val="0073319A"/>
    <w:rsid w:val="00733F71"/>
    <w:rsid w:val="00740EF4"/>
    <w:rsid w:val="00741C42"/>
    <w:rsid w:val="007420A0"/>
    <w:rsid w:val="00742681"/>
    <w:rsid w:val="00742D0D"/>
    <w:rsid w:val="00742DD6"/>
    <w:rsid w:val="00742F1C"/>
    <w:rsid w:val="007432B1"/>
    <w:rsid w:val="00743C52"/>
    <w:rsid w:val="0074417B"/>
    <w:rsid w:val="00745876"/>
    <w:rsid w:val="00753FCC"/>
    <w:rsid w:val="007544B1"/>
    <w:rsid w:val="00757CFE"/>
    <w:rsid w:val="0076135B"/>
    <w:rsid w:val="00765ECC"/>
    <w:rsid w:val="00773143"/>
    <w:rsid w:val="00773762"/>
    <w:rsid w:val="00776B83"/>
    <w:rsid w:val="00781218"/>
    <w:rsid w:val="00784A9E"/>
    <w:rsid w:val="00784D3F"/>
    <w:rsid w:val="00785250"/>
    <w:rsid w:val="0078624A"/>
    <w:rsid w:val="00791BCC"/>
    <w:rsid w:val="00792424"/>
    <w:rsid w:val="00792FF1"/>
    <w:rsid w:val="00793E06"/>
    <w:rsid w:val="0079499F"/>
    <w:rsid w:val="00795308"/>
    <w:rsid w:val="0079590A"/>
    <w:rsid w:val="007A06C8"/>
    <w:rsid w:val="007A1345"/>
    <w:rsid w:val="007A1C1B"/>
    <w:rsid w:val="007A1E68"/>
    <w:rsid w:val="007A2817"/>
    <w:rsid w:val="007A3F4D"/>
    <w:rsid w:val="007A5035"/>
    <w:rsid w:val="007A76B1"/>
    <w:rsid w:val="007A78A6"/>
    <w:rsid w:val="007B0238"/>
    <w:rsid w:val="007B29AD"/>
    <w:rsid w:val="007B62B9"/>
    <w:rsid w:val="007C0846"/>
    <w:rsid w:val="007C0890"/>
    <w:rsid w:val="007C1FC2"/>
    <w:rsid w:val="007C36D0"/>
    <w:rsid w:val="007C5469"/>
    <w:rsid w:val="007C7CDB"/>
    <w:rsid w:val="007D1383"/>
    <w:rsid w:val="007D1EC8"/>
    <w:rsid w:val="007D1F3B"/>
    <w:rsid w:val="007D6C5D"/>
    <w:rsid w:val="007E1AF6"/>
    <w:rsid w:val="007E1D4E"/>
    <w:rsid w:val="007E52AF"/>
    <w:rsid w:val="007E7ACC"/>
    <w:rsid w:val="007F1A87"/>
    <w:rsid w:val="007F4321"/>
    <w:rsid w:val="007F5098"/>
    <w:rsid w:val="00801C85"/>
    <w:rsid w:val="00803119"/>
    <w:rsid w:val="00803942"/>
    <w:rsid w:val="008068A1"/>
    <w:rsid w:val="008071E8"/>
    <w:rsid w:val="00812D4F"/>
    <w:rsid w:val="00816551"/>
    <w:rsid w:val="00817A48"/>
    <w:rsid w:val="00817D88"/>
    <w:rsid w:val="00822129"/>
    <w:rsid w:val="008239AE"/>
    <w:rsid w:val="008274E0"/>
    <w:rsid w:val="008276EA"/>
    <w:rsid w:val="0083295F"/>
    <w:rsid w:val="00834124"/>
    <w:rsid w:val="00834AD5"/>
    <w:rsid w:val="0083648B"/>
    <w:rsid w:val="00842325"/>
    <w:rsid w:val="00842AD3"/>
    <w:rsid w:val="00843053"/>
    <w:rsid w:val="0084464C"/>
    <w:rsid w:val="00845312"/>
    <w:rsid w:val="00845448"/>
    <w:rsid w:val="008473A0"/>
    <w:rsid w:val="00847A76"/>
    <w:rsid w:val="00847E8E"/>
    <w:rsid w:val="00851C32"/>
    <w:rsid w:val="00854AE8"/>
    <w:rsid w:val="0085504A"/>
    <w:rsid w:val="0085631C"/>
    <w:rsid w:val="00861AC0"/>
    <w:rsid w:val="0086558E"/>
    <w:rsid w:val="00870705"/>
    <w:rsid w:val="00870A0B"/>
    <w:rsid w:val="008747CC"/>
    <w:rsid w:val="0088135F"/>
    <w:rsid w:val="008816E4"/>
    <w:rsid w:val="00882074"/>
    <w:rsid w:val="00884DE1"/>
    <w:rsid w:val="0088530A"/>
    <w:rsid w:val="0088699C"/>
    <w:rsid w:val="00891647"/>
    <w:rsid w:val="00891778"/>
    <w:rsid w:val="008946AF"/>
    <w:rsid w:val="00897DFE"/>
    <w:rsid w:val="008A0189"/>
    <w:rsid w:val="008A2B54"/>
    <w:rsid w:val="008A35AD"/>
    <w:rsid w:val="008A4091"/>
    <w:rsid w:val="008A7D60"/>
    <w:rsid w:val="008B0CEF"/>
    <w:rsid w:val="008B3688"/>
    <w:rsid w:val="008B52A9"/>
    <w:rsid w:val="008B631B"/>
    <w:rsid w:val="008B6847"/>
    <w:rsid w:val="008C06A8"/>
    <w:rsid w:val="008C0E65"/>
    <w:rsid w:val="008C4FB5"/>
    <w:rsid w:val="008C5EE0"/>
    <w:rsid w:val="008C7B34"/>
    <w:rsid w:val="008D02A0"/>
    <w:rsid w:val="008D1F0E"/>
    <w:rsid w:val="008D2C72"/>
    <w:rsid w:val="008D3494"/>
    <w:rsid w:val="008D4B6C"/>
    <w:rsid w:val="008D78BF"/>
    <w:rsid w:val="008E1339"/>
    <w:rsid w:val="008E34C7"/>
    <w:rsid w:val="008E4469"/>
    <w:rsid w:val="008E5961"/>
    <w:rsid w:val="008E5D9E"/>
    <w:rsid w:val="008F0AD6"/>
    <w:rsid w:val="008F3BD2"/>
    <w:rsid w:val="008F65FA"/>
    <w:rsid w:val="008F6DAA"/>
    <w:rsid w:val="009026A2"/>
    <w:rsid w:val="00902D8C"/>
    <w:rsid w:val="00902F0C"/>
    <w:rsid w:val="00905DC4"/>
    <w:rsid w:val="00910C55"/>
    <w:rsid w:val="00913EA2"/>
    <w:rsid w:val="00914C4A"/>
    <w:rsid w:val="0091513A"/>
    <w:rsid w:val="00916818"/>
    <w:rsid w:val="009202EA"/>
    <w:rsid w:val="00923D44"/>
    <w:rsid w:val="00924421"/>
    <w:rsid w:val="00927497"/>
    <w:rsid w:val="0093344A"/>
    <w:rsid w:val="0093464E"/>
    <w:rsid w:val="009370A6"/>
    <w:rsid w:val="00945337"/>
    <w:rsid w:val="009473D2"/>
    <w:rsid w:val="00947ECF"/>
    <w:rsid w:val="0095137A"/>
    <w:rsid w:val="009513E8"/>
    <w:rsid w:val="0095355E"/>
    <w:rsid w:val="00954718"/>
    <w:rsid w:val="0096144C"/>
    <w:rsid w:val="009617A8"/>
    <w:rsid w:val="009626D1"/>
    <w:rsid w:val="00963144"/>
    <w:rsid w:val="0097098E"/>
    <w:rsid w:val="009715F0"/>
    <w:rsid w:val="0097505D"/>
    <w:rsid w:val="00976B9A"/>
    <w:rsid w:val="009774C7"/>
    <w:rsid w:val="00977A67"/>
    <w:rsid w:val="00980256"/>
    <w:rsid w:val="00982337"/>
    <w:rsid w:val="009849D5"/>
    <w:rsid w:val="00985301"/>
    <w:rsid w:val="00986F17"/>
    <w:rsid w:val="009877F4"/>
    <w:rsid w:val="00987AD2"/>
    <w:rsid w:val="009941C5"/>
    <w:rsid w:val="0099440C"/>
    <w:rsid w:val="0099469D"/>
    <w:rsid w:val="00994EB3"/>
    <w:rsid w:val="009951E0"/>
    <w:rsid w:val="00996616"/>
    <w:rsid w:val="009A5396"/>
    <w:rsid w:val="009A60CC"/>
    <w:rsid w:val="009A772A"/>
    <w:rsid w:val="009A7B04"/>
    <w:rsid w:val="009B3840"/>
    <w:rsid w:val="009B4E1B"/>
    <w:rsid w:val="009B6CFC"/>
    <w:rsid w:val="009C3156"/>
    <w:rsid w:val="009C4DB5"/>
    <w:rsid w:val="009C5CCC"/>
    <w:rsid w:val="009C68AD"/>
    <w:rsid w:val="009C6AE2"/>
    <w:rsid w:val="009C7CD0"/>
    <w:rsid w:val="009D29CC"/>
    <w:rsid w:val="009D2DD4"/>
    <w:rsid w:val="009D4925"/>
    <w:rsid w:val="009E2E1B"/>
    <w:rsid w:val="009E43B6"/>
    <w:rsid w:val="009F4463"/>
    <w:rsid w:val="009F4F0D"/>
    <w:rsid w:val="009F4F68"/>
    <w:rsid w:val="00A02513"/>
    <w:rsid w:val="00A03675"/>
    <w:rsid w:val="00A05DB0"/>
    <w:rsid w:val="00A05DE0"/>
    <w:rsid w:val="00A05FFA"/>
    <w:rsid w:val="00A06F85"/>
    <w:rsid w:val="00A075D7"/>
    <w:rsid w:val="00A11A52"/>
    <w:rsid w:val="00A1505B"/>
    <w:rsid w:val="00A20570"/>
    <w:rsid w:val="00A2061F"/>
    <w:rsid w:val="00A2162A"/>
    <w:rsid w:val="00A240C1"/>
    <w:rsid w:val="00A26103"/>
    <w:rsid w:val="00A26D52"/>
    <w:rsid w:val="00A33594"/>
    <w:rsid w:val="00A33FA1"/>
    <w:rsid w:val="00A34AC3"/>
    <w:rsid w:val="00A35696"/>
    <w:rsid w:val="00A360D8"/>
    <w:rsid w:val="00A36EA5"/>
    <w:rsid w:val="00A40BDA"/>
    <w:rsid w:val="00A41E3A"/>
    <w:rsid w:val="00A42D92"/>
    <w:rsid w:val="00A43535"/>
    <w:rsid w:val="00A449C3"/>
    <w:rsid w:val="00A44B08"/>
    <w:rsid w:val="00A466C5"/>
    <w:rsid w:val="00A47648"/>
    <w:rsid w:val="00A47D4F"/>
    <w:rsid w:val="00A501A9"/>
    <w:rsid w:val="00A53DFF"/>
    <w:rsid w:val="00A55B72"/>
    <w:rsid w:val="00A56070"/>
    <w:rsid w:val="00A61DE9"/>
    <w:rsid w:val="00A633CD"/>
    <w:rsid w:val="00A64356"/>
    <w:rsid w:val="00A6607F"/>
    <w:rsid w:val="00A664A6"/>
    <w:rsid w:val="00A67E65"/>
    <w:rsid w:val="00A70F61"/>
    <w:rsid w:val="00A725E6"/>
    <w:rsid w:val="00A72879"/>
    <w:rsid w:val="00A72E21"/>
    <w:rsid w:val="00A742F6"/>
    <w:rsid w:val="00A74504"/>
    <w:rsid w:val="00A75E14"/>
    <w:rsid w:val="00A776C3"/>
    <w:rsid w:val="00A77D21"/>
    <w:rsid w:val="00A85CB5"/>
    <w:rsid w:val="00A86A74"/>
    <w:rsid w:val="00A916C3"/>
    <w:rsid w:val="00A956FD"/>
    <w:rsid w:val="00A95FF5"/>
    <w:rsid w:val="00A97EA4"/>
    <w:rsid w:val="00AA0427"/>
    <w:rsid w:val="00AA17A9"/>
    <w:rsid w:val="00AB0375"/>
    <w:rsid w:val="00AB044A"/>
    <w:rsid w:val="00AB0F2F"/>
    <w:rsid w:val="00AB130E"/>
    <w:rsid w:val="00AB299B"/>
    <w:rsid w:val="00AB3324"/>
    <w:rsid w:val="00AB5784"/>
    <w:rsid w:val="00AB6C33"/>
    <w:rsid w:val="00AB75F1"/>
    <w:rsid w:val="00AC2574"/>
    <w:rsid w:val="00AC361C"/>
    <w:rsid w:val="00AC5606"/>
    <w:rsid w:val="00AD58F2"/>
    <w:rsid w:val="00AD61B9"/>
    <w:rsid w:val="00AE6779"/>
    <w:rsid w:val="00AE7172"/>
    <w:rsid w:val="00AF107C"/>
    <w:rsid w:val="00AF3AED"/>
    <w:rsid w:val="00AF3C95"/>
    <w:rsid w:val="00AF40CF"/>
    <w:rsid w:val="00B02136"/>
    <w:rsid w:val="00B04989"/>
    <w:rsid w:val="00B04A87"/>
    <w:rsid w:val="00B04E23"/>
    <w:rsid w:val="00B057A2"/>
    <w:rsid w:val="00B07416"/>
    <w:rsid w:val="00B10845"/>
    <w:rsid w:val="00B13489"/>
    <w:rsid w:val="00B13D9E"/>
    <w:rsid w:val="00B170BC"/>
    <w:rsid w:val="00B207BC"/>
    <w:rsid w:val="00B2139A"/>
    <w:rsid w:val="00B22DCD"/>
    <w:rsid w:val="00B23799"/>
    <w:rsid w:val="00B2587C"/>
    <w:rsid w:val="00B302B8"/>
    <w:rsid w:val="00B31C5D"/>
    <w:rsid w:val="00B32AFD"/>
    <w:rsid w:val="00B36FF0"/>
    <w:rsid w:val="00B40473"/>
    <w:rsid w:val="00B43DAF"/>
    <w:rsid w:val="00B44C5E"/>
    <w:rsid w:val="00B4514D"/>
    <w:rsid w:val="00B4704C"/>
    <w:rsid w:val="00B5088A"/>
    <w:rsid w:val="00B508D1"/>
    <w:rsid w:val="00B52015"/>
    <w:rsid w:val="00B57E38"/>
    <w:rsid w:val="00B619AD"/>
    <w:rsid w:val="00B66DA8"/>
    <w:rsid w:val="00B674AC"/>
    <w:rsid w:val="00B7037E"/>
    <w:rsid w:val="00B7055B"/>
    <w:rsid w:val="00B71215"/>
    <w:rsid w:val="00B71CDB"/>
    <w:rsid w:val="00B746B1"/>
    <w:rsid w:val="00B77951"/>
    <w:rsid w:val="00B85499"/>
    <w:rsid w:val="00B870C6"/>
    <w:rsid w:val="00B87E5C"/>
    <w:rsid w:val="00B92A6B"/>
    <w:rsid w:val="00B95D9B"/>
    <w:rsid w:val="00B96116"/>
    <w:rsid w:val="00B97BD7"/>
    <w:rsid w:val="00BA1725"/>
    <w:rsid w:val="00BA2751"/>
    <w:rsid w:val="00BA300A"/>
    <w:rsid w:val="00BA3CEE"/>
    <w:rsid w:val="00BA4791"/>
    <w:rsid w:val="00BA629C"/>
    <w:rsid w:val="00BA7728"/>
    <w:rsid w:val="00BB355D"/>
    <w:rsid w:val="00BC0344"/>
    <w:rsid w:val="00BC052E"/>
    <w:rsid w:val="00BC060E"/>
    <w:rsid w:val="00BC1CD5"/>
    <w:rsid w:val="00BC291F"/>
    <w:rsid w:val="00BC29E5"/>
    <w:rsid w:val="00BC3C39"/>
    <w:rsid w:val="00BC5CBD"/>
    <w:rsid w:val="00BD3129"/>
    <w:rsid w:val="00BD761F"/>
    <w:rsid w:val="00BE0932"/>
    <w:rsid w:val="00BE2703"/>
    <w:rsid w:val="00BE4587"/>
    <w:rsid w:val="00BE54DD"/>
    <w:rsid w:val="00BE6678"/>
    <w:rsid w:val="00BE6D3B"/>
    <w:rsid w:val="00BE71D1"/>
    <w:rsid w:val="00BE738B"/>
    <w:rsid w:val="00BE77E7"/>
    <w:rsid w:val="00BF1831"/>
    <w:rsid w:val="00BF40F3"/>
    <w:rsid w:val="00BF46B1"/>
    <w:rsid w:val="00BF6690"/>
    <w:rsid w:val="00BF7A89"/>
    <w:rsid w:val="00C003DB"/>
    <w:rsid w:val="00C013F5"/>
    <w:rsid w:val="00C01976"/>
    <w:rsid w:val="00C02F54"/>
    <w:rsid w:val="00C05AAA"/>
    <w:rsid w:val="00C130B8"/>
    <w:rsid w:val="00C152B3"/>
    <w:rsid w:val="00C15C19"/>
    <w:rsid w:val="00C169E2"/>
    <w:rsid w:val="00C227D9"/>
    <w:rsid w:val="00C271CC"/>
    <w:rsid w:val="00C30358"/>
    <w:rsid w:val="00C30B33"/>
    <w:rsid w:val="00C30E30"/>
    <w:rsid w:val="00C3155A"/>
    <w:rsid w:val="00C34BAF"/>
    <w:rsid w:val="00C37FA4"/>
    <w:rsid w:val="00C406BF"/>
    <w:rsid w:val="00C46BB0"/>
    <w:rsid w:val="00C47D02"/>
    <w:rsid w:val="00C503BE"/>
    <w:rsid w:val="00C547AC"/>
    <w:rsid w:val="00C56909"/>
    <w:rsid w:val="00C608A0"/>
    <w:rsid w:val="00C61441"/>
    <w:rsid w:val="00C63137"/>
    <w:rsid w:val="00C66AC8"/>
    <w:rsid w:val="00C700A5"/>
    <w:rsid w:val="00C7030A"/>
    <w:rsid w:val="00C72805"/>
    <w:rsid w:val="00C75FB1"/>
    <w:rsid w:val="00C84B5D"/>
    <w:rsid w:val="00C9113A"/>
    <w:rsid w:val="00C912C8"/>
    <w:rsid w:val="00C92EAE"/>
    <w:rsid w:val="00C936BF"/>
    <w:rsid w:val="00C948B0"/>
    <w:rsid w:val="00C94988"/>
    <w:rsid w:val="00C9545D"/>
    <w:rsid w:val="00C96648"/>
    <w:rsid w:val="00CA2A9C"/>
    <w:rsid w:val="00CA2C18"/>
    <w:rsid w:val="00CA2CD0"/>
    <w:rsid w:val="00CA2FE2"/>
    <w:rsid w:val="00CA6ADD"/>
    <w:rsid w:val="00CB0792"/>
    <w:rsid w:val="00CB4244"/>
    <w:rsid w:val="00CB4C9B"/>
    <w:rsid w:val="00CC04C0"/>
    <w:rsid w:val="00CC362E"/>
    <w:rsid w:val="00CC3FD2"/>
    <w:rsid w:val="00CC5E06"/>
    <w:rsid w:val="00CC7DC3"/>
    <w:rsid w:val="00CD4961"/>
    <w:rsid w:val="00CD4F55"/>
    <w:rsid w:val="00CD5239"/>
    <w:rsid w:val="00CD6DD5"/>
    <w:rsid w:val="00CD71FA"/>
    <w:rsid w:val="00CD7E76"/>
    <w:rsid w:val="00CE3264"/>
    <w:rsid w:val="00CE4077"/>
    <w:rsid w:val="00CE4FB7"/>
    <w:rsid w:val="00CE5E11"/>
    <w:rsid w:val="00CE7321"/>
    <w:rsid w:val="00CE7704"/>
    <w:rsid w:val="00CE79ED"/>
    <w:rsid w:val="00CF24AF"/>
    <w:rsid w:val="00CF2ADE"/>
    <w:rsid w:val="00CF4F49"/>
    <w:rsid w:val="00CF59F6"/>
    <w:rsid w:val="00CF6F9B"/>
    <w:rsid w:val="00CF78B6"/>
    <w:rsid w:val="00CF7B8A"/>
    <w:rsid w:val="00D010D1"/>
    <w:rsid w:val="00D01A92"/>
    <w:rsid w:val="00D056CA"/>
    <w:rsid w:val="00D05AFF"/>
    <w:rsid w:val="00D06853"/>
    <w:rsid w:val="00D07629"/>
    <w:rsid w:val="00D12881"/>
    <w:rsid w:val="00D12C7C"/>
    <w:rsid w:val="00D14F06"/>
    <w:rsid w:val="00D15FA2"/>
    <w:rsid w:val="00D2346E"/>
    <w:rsid w:val="00D24A32"/>
    <w:rsid w:val="00D26525"/>
    <w:rsid w:val="00D27694"/>
    <w:rsid w:val="00D33F01"/>
    <w:rsid w:val="00D35CEC"/>
    <w:rsid w:val="00D37327"/>
    <w:rsid w:val="00D37A3A"/>
    <w:rsid w:val="00D401F3"/>
    <w:rsid w:val="00D4151E"/>
    <w:rsid w:val="00D44137"/>
    <w:rsid w:val="00D44760"/>
    <w:rsid w:val="00D46691"/>
    <w:rsid w:val="00D466AD"/>
    <w:rsid w:val="00D46FC9"/>
    <w:rsid w:val="00D47D01"/>
    <w:rsid w:val="00D51907"/>
    <w:rsid w:val="00D52E7B"/>
    <w:rsid w:val="00D54168"/>
    <w:rsid w:val="00D55BE1"/>
    <w:rsid w:val="00D5608A"/>
    <w:rsid w:val="00D566C8"/>
    <w:rsid w:val="00D64091"/>
    <w:rsid w:val="00D6600F"/>
    <w:rsid w:val="00D72292"/>
    <w:rsid w:val="00D72926"/>
    <w:rsid w:val="00D74438"/>
    <w:rsid w:val="00D7447D"/>
    <w:rsid w:val="00D74826"/>
    <w:rsid w:val="00D757FF"/>
    <w:rsid w:val="00D82267"/>
    <w:rsid w:val="00D8313F"/>
    <w:rsid w:val="00D8442E"/>
    <w:rsid w:val="00D8549F"/>
    <w:rsid w:val="00D85A39"/>
    <w:rsid w:val="00D85BF3"/>
    <w:rsid w:val="00D86A73"/>
    <w:rsid w:val="00D9197E"/>
    <w:rsid w:val="00D92E42"/>
    <w:rsid w:val="00D931E0"/>
    <w:rsid w:val="00D94189"/>
    <w:rsid w:val="00D96575"/>
    <w:rsid w:val="00DA4CB7"/>
    <w:rsid w:val="00DA4F5D"/>
    <w:rsid w:val="00DA69C3"/>
    <w:rsid w:val="00DB01CC"/>
    <w:rsid w:val="00DB043D"/>
    <w:rsid w:val="00DB3252"/>
    <w:rsid w:val="00DB467A"/>
    <w:rsid w:val="00DB5FA4"/>
    <w:rsid w:val="00DB62D4"/>
    <w:rsid w:val="00DB675E"/>
    <w:rsid w:val="00DB7755"/>
    <w:rsid w:val="00DC2229"/>
    <w:rsid w:val="00DC2C3C"/>
    <w:rsid w:val="00DC5912"/>
    <w:rsid w:val="00DC5F6D"/>
    <w:rsid w:val="00DD2648"/>
    <w:rsid w:val="00DD2BD6"/>
    <w:rsid w:val="00DD666F"/>
    <w:rsid w:val="00DE209F"/>
    <w:rsid w:val="00DE20E9"/>
    <w:rsid w:val="00DE36A8"/>
    <w:rsid w:val="00DE3B96"/>
    <w:rsid w:val="00DE5A0C"/>
    <w:rsid w:val="00DF3AB5"/>
    <w:rsid w:val="00DF4D9B"/>
    <w:rsid w:val="00DF6A42"/>
    <w:rsid w:val="00E01663"/>
    <w:rsid w:val="00E019AF"/>
    <w:rsid w:val="00E03EAF"/>
    <w:rsid w:val="00E1145B"/>
    <w:rsid w:val="00E15479"/>
    <w:rsid w:val="00E2259F"/>
    <w:rsid w:val="00E31024"/>
    <w:rsid w:val="00E3188C"/>
    <w:rsid w:val="00E31A1D"/>
    <w:rsid w:val="00E33D3E"/>
    <w:rsid w:val="00E3607E"/>
    <w:rsid w:val="00E4531F"/>
    <w:rsid w:val="00E46120"/>
    <w:rsid w:val="00E5047A"/>
    <w:rsid w:val="00E56CE9"/>
    <w:rsid w:val="00E5704D"/>
    <w:rsid w:val="00E60D99"/>
    <w:rsid w:val="00E6141B"/>
    <w:rsid w:val="00E630E7"/>
    <w:rsid w:val="00E6372A"/>
    <w:rsid w:val="00E66FB6"/>
    <w:rsid w:val="00E678C4"/>
    <w:rsid w:val="00E67D50"/>
    <w:rsid w:val="00E70AF7"/>
    <w:rsid w:val="00E739E9"/>
    <w:rsid w:val="00E77543"/>
    <w:rsid w:val="00E77F28"/>
    <w:rsid w:val="00E83911"/>
    <w:rsid w:val="00E86174"/>
    <w:rsid w:val="00E872E3"/>
    <w:rsid w:val="00E9149D"/>
    <w:rsid w:val="00E94870"/>
    <w:rsid w:val="00EA41B4"/>
    <w:rsid w:val="00EA58BB"/>
    <w:rsid w:val="00EA6CF5"/>
    <w:rsid w:val="00EB1752"/>
    <w:rsid w:val="00EB21AC"/>
    <w:rsid w:val="00EB2F5E"/>
    <w:rsid w:val="00EB35F4"/>
    <w:rsid w:val="00EB3C4E"/>
    <w:rsid w:val="00EB76E7"/>
    <w:rsid w:val="00EC4FA4"/>
    <w:rsid w:val="00ED0918"/>
    <w:rsid w:val="00ED2238"/>
    <w:rsid w:val="00ED31A9"/>
    <w:rsid w:val="00ED6816"/>
    <w:rsid w:val="00ED74F8"/>
    <w:rsid w:val="00EE2AB7"/>
    <w:rsid w:val="00EE3B19"/>
    <w:rsid w:val="00EE7227"/>
    <w:rsid w:val="00EF16E1"/>
    <w:rsid w:val="00EF22B1"/>
    <w:rsid w:val="00EF25D5"/>
    <w:rsid w:val="00EF6668"/>
    <w:rsid w:val="00EF6FE2"/>
    <w:rsid w:val="00F059F0"/>
    <w:rsid w:val="00F10C04"/>
    <w:rsid w:val="00F11FF2"/>
    <w:rsid w:val="00F13C28"/>
    <w:rsid w:val="00F13CBC"/>
    <w:rsid w:val="00F13D1C"/>
    <w:rsid w:val="00F14118"/>
    <w:rsid w:val="00F2084E"/>
    <w:rsid w:val="00F212ED"/>
    <w:rsid w:val="00F231E2"/>
    <w:rsid w:val="00F27067"/>
    <w:rsid w:val="00F307DA"/>
    <w:rsid w:val="00F33607"/>
    <w:rsid w:val="00F33A35"/>
    <w:rsid w:val="00F33D90"/>
    <w:rsid w:val="00F370FB"/>
    <w:rsid w:val="00F377E5"/>
    <w:rsid w:val="00F44F3E"/>
    <w:rsid w:val="00F4582D"/>
    <w:rsid w:val="00F46CF8"/>
    <w:rsid w:val="00F47B66"/>
    <w:rsid w:val="00F5136A"/>
    <w:rsid w:val="00F518EB"/>
    <w:rsid w:val="00F535D6"/>
    <w:rsid w:val="00F54A35"/>
    <w:rsid w:val="00F5749A"/>
    <w:rsid w:val="00F57837"/>
    <w:rsid w:val="00F60014"/>
    <w:rsid w:val="00F605E9"/>
    <w:rsid w:val="00F624ED"/>
    <w:rsid w:val="00F62E6F"/>
    <w:rsid w:val="00F63122"/>
    <w:rsid w:val="00F66716"/>
    <w:rsid w:val="00F66B25"/>
    <w:rsid w:val="00F7133C"/>
    <w:rsid w:val="00F71FF8"/>
    <w:rsid w:val="00F8341D"/>
    <w:rsid w:val="00F83E3A"/>
    <w:rsid w:val="00F84D73"/>
    <w:rsid w:val="00F85679"/>
    <w:rsid w:val="00F86C79"/>
    <w:rsid w:val="00F90D7F"/>
    <w:rsid w:val="00F97B88"/>
    <w:rsid w:val="00FA0B76"/>
    <w:rsid w:val="00FA114E"/>
    <w:rsid w:val="00FA1717"/>
    <w:rsid w:val="00FA4C5D"/>
    <w:rsid w:val="00FA6E4B"/>
    <w:rsid w:val="00FA7040"/>
    <w:rsid w:val="00FB13CC"/>
    <w:rsid w:val="00FB2246"/>
    <w:rsid w:val="00FB4ACD"/>
    <w:rsid w:val="00FB6A63"/>
    <w:rsid w:val="00FC2D9C"/>
    <w:rsid w:val="00FC32AB"/>
    <w:rsid w:val="00FC42B2"/>
    <w:rsid w:val="00FC55E7"/>
    <w:rsid w:val="00FC70C4"/>
    <w:rsid w:val="00FC775C"/>
    <w:rsid w:val="00FD0D0E"/>
    <w:rsid w:val="00FD1605"/>
    <w:rsid w:val="00FD3969"/>
    <w:rsid w:val="00FD680F"/>
    <w:rsid w:val="00FE0043"/>
    <w:rsid w:val="00FE0427"/>
    <w:rsid w:val="00FE2CC3"/>
    <w:rsid w:val="00FE3A20"/>
    <w:rsid w:val="00FE557F"/>
    <w:rsid w:val="00FE701C"/>
    <w:rsid w:val="00FE7851"/>
    <w:rsid w:val="00FF32F4"/>
    <w:rsid w:val="00FF3F7B"/>
    <w:rsid w:val="00FF4204"/>
    <w:rsid w:val="00FF5A82"/>
    <w:rsid w:val="00FF60FE"/>
    <w:rsid w:val="00FF6CB8"/>
    <w:rsid w:val="00FF6E44"/>
    <w:rsid w:val="00FF719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ru v:ext="edit" colors="#ff8d81,#f0c2e7,#cffafd"/>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IN"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6EA5"/>
  </w:style>
  <w:style w:type="paragraph" w:styleId="Heading1">
    <w:name w:val="heading 1"/>
    <w:basedOn w:val="Normal"/>
    <w:next w:val="Normal"/>
    <w:link w:val="Heading1Char"/>
    <w:uiPriority w:val="9"/>
    <w:qFormat/>
    <w:rsid w:val="00607C24"/>
    <w:pPr>
      <w:keepNext/>
      <w:keepLines/>
      <w:spacing w:before="320" w:after="0" w:line="240" w:lineRule="auto"/>
      <w:outlineLvl w:val="0"/>
    </w:pPr>
    <w:rPr>
      <w:rFonts w:asciiTheme="majorHAnsi" w:eastAsiaTheme="majorEastAsia" w:hAnsiTheme="majorHAnsi" w:cstheme="majorBidi"/>
      <w:color w:val="107DC5" w:themeColor="accent1" w:themeShade="BF"/>
      <w:sz w:val="32"/>
      <w:szCs w:val="32"/>
    </w:rPr>
  </w:style>
  <w:style w:type="paragraph" w:styleId="Heading2">
    <w:name w:val="heading 2"/>
    <w:basedOn w:val="Normal"/>
    <w:next w:val="Normal"/>
    <w:link w:val="Heading2Char"/>
    <w:uiPriority w:val="9"/>
    <w:semiHidden/>
    <w:unhideWhenUsed/>
    <w:qFormat/>
    <w:rsid w:val="00607C24"/>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607C24"/>
    <w:pPr>
      <w:keepNext/>
      <w:keepLines/>
      <w:spacing w:before="40" w:after="0" w:line="240" w:lineRule="auto"/>
      <w:outlineLvl w:val="2"/>
    </w:pPr>
    <w:rPr>
      <w:rFonts w:asciiTheme="majorHAnsi" w:eastAsiaTheme="majorEastAsia" w:hAnsiTheme="majorHAnsi" w:cstheme="majorBidi"/>
      <w:color w:val="355071" w:themeColor="text2"/>
      <w:sz w:val="24"/>
      <w:szCs w:val="24"/>
    </w:rPr>
  </w:style>
  <w:style w:type="paragraph" w:styleId="Heading4">
    <w:name w:val="heading 4"/>
    <w:basedOn w:val="Normal"/>
    <w:next w:val="Normal"/>
    <w:link w:val="Heading4Char"/>
    <w:uiPriority w:val="9"/>
    <w:semiHidden/>
    <w:unhideWhenUsed/>
    <w:qFormat/>
    <w:rsid w:val="00607C24"/>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607C24"/>
    <w:pPr>
      <w:keepNext/>
      <w:keepLines/>
      <w:spacing w:before="40" w:after="0"/>
      <w:outlineLvl w:val="4"/>
    </w:pPr>
    <w:rPr>
      <w:rFonts w:asciiTheme="majorHAnsi" w:eastAsiaTheme="majorEastAsia" w:hAnsiTheme="majorHAnsi" w:cstheme="majorBidi"/>
      <w:color w:val="355071" w:themeColor="text2"/>
      <w:sz w:val="22"/>
      <w:szCs w:val="22"/>
    </w:rPr>
  </w:style>
  <w:style w:type="paragraph" w:styleId="Heading6">
    <w:name w:val="heading 6"/>
    <w:basedOn w:val="Normal"/>
    <w:next w:val="Normal"/>
    <w:link w:val="Heading6Char"/>
    <w:uiPriority w:val="9"/>
    <w:semiHidden/>
    <w:unhideWhenUsed/>
    <w:qFormat/>
    <w:rsid w:val="00607C24"/>
    <w:pPr>
      <w:keepNext/>
      <w:keepLines/>
      <w:spacing w:before="40" w:after="0"/>
      <w:outlineLvl w:val="5"/>
    </w:pPr>
    <w:rPr>
      <w:rFonts w:asciiTheme="majorHAnsi" w:eastAsiaTheme="majorEastAsia" w:hAnsiTheme="majorHAnsi" w:cstheme="majorBidi"/>
      <w:i/>
      <w:iCs/>
      <w:color w:val="355071" w:themeColor="text2"/>
      <w:sz w:val="21"/>
      <w:szCs w:val="21"/>
    </w:rPr>
  </w:style>
  <w:style w:type="paragraph" w:styleId="Heading7">
    <w:name w:val="heading 7"/>
    <w:basedOn w:val="Normal"/>
    <w:next w:val="Normal"/>
    <w:link w:val="Heading7Char"/>
    <w:uiPriority w:val="9"/>
    <w:semiHidden/>
    <w:unhideWhenUsed/>
    <w:qFormat/>
    <w:rsid w:val="00607C24"/>
    <w:pPr>
      <w:keepNext/>
      <w:keepLines/>
      <w:spacing w:before="40" w:after="0"/>
      <w:outlineLvl w:val="6"/>
    </w:pPr>
    <w:rPr>
      <w:rFonts w:asciiTheme="majorHAnsi" w:eastAsiaTheme="majorEastAsia" w:hAnsiTheme="majorHAnsi" w:cstheme="majorBidi"/>
      <w:i/>
      <w:iCs/>
      <w:color w:val="0B5484" w:themeColor="accent1" w:themeShade="80"/>
      <w:sz w:val="21"/>
      <w:szCs w:val="21"/>
    </w:rPr>
  </w:style>
  <w:style w:type="paragraph" w:styleId="Heading8">
    <w:name w:val="heading 8"/>
    <w:basedOn w:val="Normal"/>
    <w:next w:val="Normal"/>
    <w:link w:val="Heading8Char"/>
    <w:uiPriority w:val="9"/>
    <w:semiHidden/>
    <w:unhideWhenUsed/>
    <w:qFormat/>
    <w:rsid w:val="00607C24"/>
    <w:pPr>
      <w:keepNext/>
      <w:keepLines/>
      <w:spacing w:before="40" w:after="0"/>
      <w:outlineLvl w:val="7"/>
    </w:pPr>
    <w:rPr>
      <w:rFonts w:asciiTheme="majorHAnsi" w:eastAsiaTheme="majorEastAsia" w:hAnsiTheme="majorHAnsi" w:cstheme="majorBidi"/>
      <w:b/>
      <w:bCs/>
      <w:color w:val="355071" w:themeColor="text2"/>
    </w:rPr>
  </w:style>
  <w:style w:type="paragraph" w:styleId="Heading9">
    <w:name w:val="heading 9"/>
    <w:basedOn w:val="Normal"/>
    <w:next w:val="Normal"/>
    <w:link w:val="Heading9Char"/>
    <w:uiPriority w:val="9"/>
    <w:semiHidden/>
    <w:unhideWhenUsed/>
    <w:qFormat/>
    <w:rsid w:val="00607C24"/>
    <w:pPr>
      <w:keepNext/>
      <w:keepLines/>
      <w:spacing w:before="40" w:after="0"/>
      <w:outlineLvl w:val="8"/>
    </w:pPr>
    <w:rPr>
      <w:rFonts w:asciiTheme="majorHAnsi" w:eastAsiaTheme="majorEastAsia" w:hAnsiTheme="majorHAnsi" w:cstheme="majorBidi"/>
      <w:b/>
      <w:bCs/>
      <w:i/>
      <w:iCs/>
      <w:color w:val="35507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07C24"/>
    <w:pPr>
      <w:spacing w:after="0" w:line="240" w:lineRule="auto"/>
    </w:pPr>
  </w:style>
  <w:style w:type="character" w:customStyle="1" w:styleId="NoSpacingChar">
    <w:name w:val="No Spacing Char"/>
    <w:basedOn w:val="DefaultParagraphFont"/>
    <w:link w:val="NoSpacing"/>
    <w:uiPriority w:val="1"/>
    <w:rsid w:val="00607C24"/>
  </w:style>
  <w:style w:type="character" w:customStyle="1" w:styleId="Heading1Char">
    <w:name w:val="Heading 1 Char"/>
    <w:basedOn w:val="DefaultParagraphFont"/>
    <w:link w:val="Heading1"/>
    <w:uiPriority w:val="9"/>
    <w:rsid w:val="00607C24"/>
    <w:rPr>
      <w:rFonts w:asciiTheme="majorHAnsi" w:eastAsiaTheme="majorEastAsia" w:hAnsiTheme="majorHAnsi" w:cstheme="majorBidi"/>
      <w:color w:val="107DC5" w:themeColor="accent1" w:themeShade="BF"/>
      <w:sz w:val="32"/>
      <w:szCs w:val="32"/>
    </w:rPr>
  </w:style>
  <w:style w:type="character" w:customStyle="1" w:styleId="Heading2Char">
    <w:name w:val="Heading 2 Char"/>
    <w:basedOn w:val="DefaultParagraphFont"/>
    <w:link w:val="Heading2"/>
    <w:uiPriority w:val="9"/>
    <w:semiHidden/>
    <w:rsid w:val="00607C24"/>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607C24"/>
    <w:rPr>
      <w:rFonts w:asciiTheme="majorHAnsi" w:eastAsiaTheme="majorEastAsia" w:hAnsiTheme="majorHAnsi" w:cstheme="majorBidi"/>
      <w:color w:val="355071" w:themeColor="text2"/>
      <w:sz w:val="24"/>
      <w:szCs w:val="24"/>
    </w:rPr>
  </w:style>
  <w:style w:type="character" w:customStyle="1" w:styleId="Heading4Char">
    <w:name w:val="Heading 4 Char"/>
    <w:basedOn w:val="DefaultParagraphFont"/>
    <w:link w:val="Heading4"/>
    <w:uiPriority w:val="9"/>
    <w:semiHidden/>
    <w:rsid w:val="00607C24"/>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607C24"/>
    <w:rPr>
      <w:rFonts w:asciiTheme="majorHAnsi" w:eastAsiaTheme="majorEastAsia" w:hAnsiTheme="majorHAnsi" w:cstheme="majorBidi"/>
      <w:color w:val="355071" w:themeColor="text2"/>
      <w:sz w:val="22"/>
      <w:szCs w:val="22"/>
    </w:rPr>
  </w:style>
  <w:style w:type="character" w:customStyle="1" w:styleId="Heading6Char">
    <w:name w:val="Heading 6 Char"/>
    <w:basedOn w:val="DefaultParagraphFont"/>
    <w:link w:val="Heading6"/>
    <w:uiPriority w:val="9"/>
    <w:semiHidden/>
    <w:rsid w:val="00607C24"/>
    <w:rPr>
      <w:rFonts w:asciiTheme="majorHAnsi" w:eastAsiaTheme="majorEastAsia" w:hAnsiTheme="majorHAnsi" w:cstheme="majorBidi"/>
      <w:i/>
      <w:iCs/>
      <w:color w:val="355071" w:themeColor="text2"/>
      <w:sz w:val="21"/>
      <w:szCs w:val="21"/>
    </w:rPr>
  </w:style>
  <w:style w:type="character" w:customStyle="1" w:styleId="Heading7Char">
    <w:name w:val="Heading 7 Char"/>
    <w:basedOn w:val="DefaultParagraphFont"/>
    <w:link w:val="Heading7"/>
    <w:uiPriority w:val="9"/>
    <w:semiHidden/>
    <w:rsid w:val="00607C24"/>
    <w:rPr>
      <w:rFonts w:asciiTheme="majorHAnsi" w:eastAsiaTheme="majorEastAsia" w:hAnsiTheme="majorHAnsi" w:cstheme="majorBidi"/>
      <w:i/>
      <w:iCs/>
      <w:color w:val="0B5484" w:themeColor="accent1" w:themeShade="80"/>
      <w:sz w:val="21"/>
      <w:szCs w:val="21"/>
    </w:rPr>
  </w:style>
  <w:style w:type="character" w:customStyle="1" w:styleId="Heading8Char">
    <w:name w:val="Heading 8 Char"/>
    <w:basedOn w:val="DefaultParagraphFont"/>
    <w:link w:val="Heading8"/>
    <w:uiPriority w:val="9"/>
    <w:semiHidden/>
    <w:rsid w:val="00607C24"/>
    <w:rPr>
      <w:rFonts w:asciiTheme="majorHAnsi" w:eastAsiaTheme="majorEastAsia" w:hAnsiTheme="majorHAnsi" w:cstheme="majorBidi"/>
      <w:b/>
      <w:bCs/>
      <w:color w:val="355071" w:themeColor="text2"/>
    </w:rPr>
  </w:style>
  <w:style w:type="character" w:customStyle="1" w:styleId="Heading9Char">
    <w:name w:val="Heading 9 Char"/>
    <w:basedOn w:val="DefaultParagraphFont"/>
    <w:link w:val="Heading9"/>
    <w:uiPriority w:val="9"/>
    <w:semiHidden/>
    <w:rsid w:val="00607C24"/>
    <w:rPr>
      <w:rFonts w:asciiTheme="majorHAnsi" w:eastAsiaTheme="majorEastAsia" w:hAnsiTheme="majorHAnsi" w:cstheme="majorBidi"/>
      <w:b/>
      <w:bCs/>
      <w:i/>
      <w:iCs/>
      <w:color w:val="355071" w:themeColor="text2"/>
    </w:rPr>
  </w:style>
  <w:style w:type="paragraph" w:styleId="Caption">
    <w:name w:val="caption"/>
    <w:basedOn w:val="Normal"/>
    <w:next w:val="Normal"/>
    <w:uiPriority w:val="35"/>
    <w:unhideWhenUsed/>
    <w:qFormat/>
    <w:rsid w:val="00607C24"/>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607C24"/>
    <w:pPr>
      <w:spacing w:after="0" w:line="240" w:lineRule="auto"/>
      <w:contextualSpacing/>
    </w:pPr>
    <w:rPr>
      <w:rFonts w:asciiTheme="majorHAnsi" w:eastAsiaTheme="majorEastAsia" w:hAnsiTheme="majorHAnsi" w:cstheme="majorBidi"/>
      <w:color w:val="2FA3EE" w:themeColor="accent1"/>
      <w:spacing w:val="-10"/>
      <w:sz w:val="56"/>
      <w:szCs w:val="56"/>
    </w:rPr>
  </w:style>
  <w:style w:type="character" w:customStyle="1" w:styleId="TitleChar">
    <w:name w:val="Title Char"/>
    <w:basedOn w:val="DefaultParagraphFont"/>
    <w:link w:val="Title"/>
    <w:uiPriority w:val="10"/>
    <w:rsid w:val="00607C24"/>
    <w:rPr>
      <w:rFonts w:asciiTheme="majorHAnsi" w:eastAsiaTheme="majorEastAsia" w:hAnsiTheme="majorHAnsi" w:cstheme="majorBidi"/>
      <w:color w:val="2FA3EE" w:themeColor="accent1"/>
      <w:spacing w:val="-10"/>
      <w:sz w:val="56"/>
      <w:szCs w:val="56"/>
    </w:rPr>
  </w:style>
  <w:style w:type="paragraph" w:styleId="Subtitle">
    <w:name w:val="Subtitle"/>
    <w:basedOn w:val="Normal"/>
    <w:next w:val="Normal"/>
    <w:link w:val="SubtitleChar"/>
    <w:uiPriority w:val="11"/>
    <w:qFormat/>
    <w:rsid w:val="00607C24"/>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607C24"/>
    <w:rPr>
      <w:rFonts w:asciiTheme="majorHAnsi" w:eastAsiaTheme="majorEastAsia" w:hAnsiTheme="majorHAnsi" w:cstheme="majorBidi"/>
      <w:sz w:val="24"/>
      <w:szCs w:val="24"/>
    </w:rPr>
  </w:style>
  <w:style w:type="character" w:styleId="Strong">
    <w:name w:val="Strong"/>
    <w:basedOn w:val="DefaultParagraphFont"/>
    <w:uiPriority w:val="22"/>
    <w:qFormat/>
    <w:rsid w:val="00607C24"/>
    <w:rPr>
      <w:b/>
      <w:bCs/>
    </w:rPr>
  </w:style>
  <w:style w:type="character" w:styleId="Emphasis">
    <w:name w:val="Emphasis"/>
    <w:basedOn w:val="DefaultParagraphFont"/>
    <w:uiPriority w:val="20"/>
    <w:qFormat/>
    <w:rsid w:val="00607C24"/>
    <w:rPr>
      <w:i/>
      <w:iCs/>
    </w:rPr>
  </w:style>
  <w:style w:type="paragraph" w:styleId="Quote">
    <w:name w:val="Quote"/>
    <w:basedOn w:val="Normal"/>
    <w:next w:val="Normal"/>
    <w:link w:val="QuoteChar"/>
    <w:uiPriority w:val="29"/>
    <w:qFormat/>
    <w:rsid w:val="00607C24"/>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607C24"/>
    <w:rPr>
      <w:i/>
      <w:iCs/>
      <w:color w:val="404040" w:themeColor="text1" w:themeTint="BF"/>
    </w:rPr>
  </w:style>
  <w:style w:type="paragraph" w:styleId="IntenseQuote">
    <w:name w:val="Intense Quote"/>
    <w:basedOn w:val="Normal"/>
    <w:next w:val="Normal"/>
    <w:link w:val="IntenseQuoteChar"/>
    <w:uiPriority w:val="30"/>
    <w:qFormat/>
    <w:rsid w:val="00607C24"/>
    <w:pPr>
      <w:pBdr>
        <w:left w:val="single" w:sz="18" w:space="12" w:color="2FA3EE" w:themeColor="accent1"/>
      </w:pBdr>
      <w:spacing w:before="100" w:beforeAutospacing="1" w:line="300" w:lineRule="auto"/>
      <w:ind w:left="1224" w:right="1224"/>
    </w:pPr>
    <w:rPr>
      <w:rFonts w:asciiTheme="majorHAnsi" w:eastAsiaTheme="majorEastAsia" w:hAnsiTheme="majorHAnsi" w:cstheme="majorBidi"/>
      <w:color w:val="2FA3EE" w:themeColor="accent1"/>
      <w:sz w:val="28"/>
      <w:szCs w:val="28"/>
    </w:rPr>
  </w:style>
  <w:style w:type="character" w:customStyle="1" w:styleId="IntenseQuoteChar">
    <w:name w:val="Intense Quote Char"/>
    <w:basedOn w:val="DefaultParagraphFont"/>
    <w:link w:val="IntenseQuote"/>
    <w:uiPriority w:val="30"/>
    <w:rsid w:val="00607C24"/>
    <w:rPr>
      <w:rFonts w:asciiTheme="majorHAnsi" w:eastAsiaTheme="majorEastAsia" w:hAnsiTheme="majorHAnsi" w:cstheme="majorBidi"/>
      <w:color w:val="2FA3EE" w:themeColor="accent1"/>
      <w:sz w:val="28"/>
      <w:szCs w:val="28"/>
    </w:rPr>
  </w:style>
  <w:style w:type="character" w:styleId="SubtleEmphasis">
    <w:name w:val="Subtle Emphasis"/>
    <w:basedOn w:val="DefaultParagraphFont"/>
    <w:uiPriority w:val="19"/>
    <w:qFormat/>
    <w:rsid w:val="00607C24"/>
    <w:rPr>
      <w:i/>
      <w:iCs/>
      <w:color w:val="404040" w:themeColor="text1" w:themeTint="BF"/>
    </w:rPr>
  </w:style>
  <w:style w:type="character" w:styleId="IntenseEmphasis">
    <w:name w:val="Intense Emphasis"/>
    <w:basedOn w:val="DefaultParagraphFont"/>
    <w:uiPriority w:val="21"/>
    <w:qFormat/>
    <w:rsid w:val="00607C24"/>
    <w:rPr>
      <w:b/>
      <w:bCs/>
      <w:i/>
      <w:iCs/>
    </w:rPr>
  </w:style>
  <w:style w:type="character" w:styleId="SubtleReference">
    <w:name w:val="Subtle Reference"/>
    <w:basedOn w:val="DefaultParagraphFont"/>
    <w:uiPriority w:val="31"/>
    <w:qFormat/>
    <w:rsid w:val="00607C2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607C24"/>
    <w:rPr>
      <w:b/>
      <w:bCs/>
      <w:smallCaps/>
      <w:spacing w:val="5"/>
      <w:u w:val="single"/>
    </w:rPr>
  </w:style>
  <w:style w:type="character" w:styleId="BookTitle">
    <w:name w:val="Book Title"/>
    <w:basedOn w:val="DefaultParagraphFont"/>
    <w:uiPriority w:val="33"/>
    <w:qFormat/>
    <w:rsid w:val="00607C24"/>
    <w:rPr>
      <w:b/>
      <w:bCs/>
      <w:smallCaps/>
    </w:rPr>
  </w:style>
  <w:style w:type="paragraph" w:styleId="TOCHeading">
    <w:name w:val="TOC Heading"/>
    <w:basedOn w:val="Heading1"/>
    <w:next w:val="Normal"/>
    <w:uiPriority w:val="39"/>
    <w:semiHidden/>
    <w:unhideWhenUsed/>
    <w:qFormat/>
    <w:rsid w:val="00607C24"/>
    <w:pPr>
      <w:outlineLvl w:val="9"/>
    </w:pPr>
  </w:style>
  <w:style w:type="paragraph" w:styleId="Header">
    <w:name w:val="header"/>
    <w:basedOn w:val="Normal"/>
    <w:link w:val="HeaderChar"/>
    <w:uiPriority w:val="99"/>
    <w:unhideWhenUsed/>
    <w:rsid w:val="00607C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7C24"/>
  </w:style>
  <w:style w:type="paragraph" w:styleId="Footer">
    <w:name w:val="footer"/>
    <w:basedOn w:val="Normal"/>
    <w:link w:val="FooterChar"/>
    <w:uiPriority w:val="99"/>
    <w:unhideWhenUsed/>
    <w:qFormat/>
    <w:rsid w:val="00607C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7C24"/>
  </w:style>
  <w:style w:type="table" w:styleId="TableGrid">
    <w:name w:val="Table Grid"/>
    <w:basedOn w:val="TableNormal"/>
    <w:uiPriority w:val="39"/>
    <w:rsid w:val="000D46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
    <w:name w:val="Plain Table 1"/>
    <w:basedOn w:val="TableNormal"/>
    <w:uiPriority w:val="41"/>
    <w:rsid w:val="003609A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rsid w:val="003609A6"/>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B5088A"/>
    <w:pPr>
      <w:ind w:left="720"/>
      <w:contextualSpacing/>
    </w:pPr>
  </w:style>
  <w:style w:type="character" w:styleId="Hyperlink">
    <w:name w:val="Hyperlink"/>
    <w:basedOn w:val="DefaultParagraphFont"/>
    <w:uiPriority w:val="99"/>
    <w:unhideWhenUsed/>
    <w:rsid w:val="00125ADA"/>
    <w:rPr>
      <w:color w:val="56BCFE" w:themeColor="hyperlink"/>
      <w:u w:val="single"/>
    </w:rPr>
  </w:style>
  <w:style w:type="character" w:customStyle="1" w:styleId="UnresolvedMention1">
    <w:name w:val="Unresolved Mention1"/>
    <w:basedOn w:val="DefaultParagraphFont"/>
    <w:uiPriority w:val="99"/>
    <w:semiHidden/>
    <w:unhideWhenUsed/>
    <w:rsid w:val="00125ADA"/>
    <w:rPr>
      <w:color w:val="605E5C"/>
      <w:shd w:val="clear" w:color="auto" w:fill="E1DFDD"/>
    </w:rPr>
  </w:style>
  <w:style w:type="paragraph" w:styleId="NormalWeb">
    <w:name w:val="Normal (Web)"/>
    <w:basedOn w:val="Normal"/>
    <w:uiPriority w:val="99"/>
    <w:unhideWhenUsed/>
    <w:rsid w:val="00733F7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nresolvedMention">
    <w:name w:val="Unresolved Mention"/>
    <w:basedOn w:val="DefaultParagraphFont"/>
    <w:uiPriority w:val="99"/>
    <w:semiHidden/>
    <w:unhideWhenUsed/>
    <w:rsid w:val="0079590A"/>
    <w:rPr>
      <w:color w:val="605E5C"/>
      <w:shd w:val="clear" w:color="auto" w:fill="E1DFDD"/>
    </w:rPr>
  </w:style>
  <w:style w:type="character" w:styleId="FollowedHyperlink">
    <w:name w:val="FollowedHyperlink"/>
    <w:basedOn w:val="DefaultParagraphFont"/>
    <w:uiPriority w:val="99"/>
    <w:semiHidden/>
    <w:unhideWhenUsed/>
    <w:rsid w:val="005458E4"/>
    <w:rPr>
      <w:color w:val="97C5E3" w:themeColor="followedHyperlink"/>
      <w:u w:val="single"/>
    </w:rPr>
  </w:style>
  <w:style w:type="paragraph" w:styleId="BalloonText">
    <w:name w:val="Balloon Text"/>
    <w:basedOn w:val="Normal"/>
    <w:link w:val="BalloonTextChar"/>
    <w:uiPriority w:val="99"/>
    <w:semiHidden/>
    <w:unhideWhenUsed/>
    <w:rsid w:val="007021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212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143502">
      <w:bodyDiv w:val="1"/>
      <w:marLeft w:val="0"/>
      <w:marRight w:val="0"/>
      <w:marTop w:val="0"/>
      <w:marBottom w:val="0"/>
      <w:divBdr>
        <w:top w:val="none" w:sz="0" w:space="0" w:color="auto"/>
        <w:left w:val="none" w:sz="0" w:space="0" w:color="auto"/>
        <w:bottom w:val="none" w:sz="0" w:space="0" w:color="auto"/>
        <w:right w:val="none" w:sz="0" w:space="0" w:color="auto"/>
      </w:divBdr>
    </w:div>
    <w:div w:id="57872314">
      <w:bodyDiv w:val="1"/>
      <w:marLeft w:val="0"/>
      <w:marRight w:val="0"/>
      <w:marTop w:val="0"/>
      <w:marBottom w:val="0"/>
      <w:divBdr>
        <w:top w:val="none" w:sz="0" w:space="0" w:color="auto"/>
        <w:left w:val="none" w:sz="0" w:space="0" w:color="auto"/>
        <w:bottom w:val="none" w:sz="0" w:space="0" w:color="auto"/>
        <w:right w:val="none" w:sz="0" w:space="0" w:color="auto"/>
      </w:divBdr>
    </w:div>
    <w:div w:id="88241440">
      <w:bodyDiv w:val="1"/>
      <w:marLeft w:val="0"/>
      <w:marRight w:val="0"/>
      <w:marTop w:val="0"/>
      <w:marBottom w:val="0"/>
      <w:divBdr>
        <w:top w:val="none" w:sz="0" w:space="0" w:color="auto"/>
        <w:left w:val="none" w:sz="0" w:space="0" w:color="auto"/>
        <w:bottom w:val="none" w:sz="0" w:space="0" w:color="auto"/>
        <w:right w:val="none" w:sz="0" w:space="0" w:color="auto"/>
      </w:divBdr>
    </w:div>
    <w:div w:id="127015151">
      <w:bodyDiv w:val="1"/>
      <w:marLeft w:val="0"/>
      <w:marRight w:val="0"/>
      <w:marTop w:val="0"/>
      <w:marBottom w:val="0"/>
      <w:divBdr>
        <w:top w:val="none" w:sz="0" w:space="0" w:color="auto"/>
        <w:left w:val="none" w:sz="0" w:space="0" w:color="auto"/>
        <w:bottom w:val="none" w:sz="0" w:space="0" w:color="auto"/>
        <w:right w:val="none" w:sz="0" w:space="0" w:color="auto"/>
      </w:divBdr>
    </w:div>
    <w:div w:id="134377012">
      <w:bodyDiv w:val="1"/>
      <w:marLeft w:val="0"/>
      <w:marRight w:val="0"/>
      <w:marTop w:val="0"/>
      <w:marBottom w:val="0"/>
      <w:divBdr>
        <w:top w:val="none" w:sz="0" w:space="0" w:color="auto"/>
        <w:left w:val="none" w:sz="0" w:space="0" w:color="auto"/>
        <w:bottom w:val="none" w:sz="0" w:space="0" w:color="auto"/>
        <w:right w:val="none" w:sz="0" w:space="0" w:color="auto"/>
      </w:divBdr>
    </w:div>
    <w:div w:id="136269134">
      <w:bodyDiv w:val="1"/>
      <w:marLeft w:val="0"/>
      <w:marRight w:val="0"/>
      <w:marTop w:val="0"/>
      <w:marBottom w:val="0"/>
      <w:divBdr>
        <w:top w:val="none" w:sz="0" w:space="0" w:color="auto"/>
        <w:left w:val="none" w:sz="0" w:space="0" w:color="auto"/>
        <w:bottom w:val="none" w:sz="0" w:space="0" w:color="auto"/>
        <w:right w:val="none" w:sz="0" w:space="0" w:color="auto"/>
      </w:divBdr>
    </w:div>
    <w:div w:id="141388183">
      <w:bodyDiv w:val="1"/>
      <w:marLeft w:val="0"/>
      <w:marRight w:val="0"/>
      <w:marTop w:val="0"/>
      <w:marBottom w:val="0"/>
      <w:divBdr>
        <w:top w:val="none" w:sz="0" w:space="0" w:color="auto"/>
        <w:left w:val="none" w:sz="0" w:space="0" w:color="auto"/>
        <w:bottom w:val="none" w:sz="0" w:space="0" w:color="auto"/>
        <w:right w:val="none" w:sz="0" w:space="0" w:color="auto"/>
      </w:divBdr>
    </w:div>
    <w:div w:id="145632416">
      <w:bodyDiv w:val="1"/>
      <w:marLeft w:val="0"/>
      <w:marRight w:val="0"/>
      <w:marTop w:val="0"/>
      <w:marBottom w:val="0"/>
      <w:divBdr>
        <w:top w:val="none" w:sz="0" w:space="0" w:color="auto"/>
        <w:left w:val="none" w:sz="0" w:space="0" w:color="auto"/>
        <w:bottom w:val="none" w:sz="0" w:space="0" w:color="auto"/>
        <w:right w:val="none" w:sz="0" w:space="0" w:color="auto"/>
      </w:divBdr>
    </w:div>
    <w:div w:id="308826703">
      <w:bodyDiv w:val="1"/>
      <w:marLeft w:val="0"/>
      <w:marRight w:val="0"/>
      <w:marTop w:val="0"/>
      <w:marBottom w:val="0"/>
      <w:divBdr>
        <w:top w:val="none" w:sz="0" w:space="0" w:color="auto"/>
        <w:left w:val="none" w:sz="0" w:space="0" w:color="auto"/>
        <w:bottom w:val="none" w:sz="0" w:space="0" w:color="auto"/>
        <w:right w:val="none" w:sz="0" w:space="0" w:color="auto"/>
      </w:divBdr>
    </w:div>
    <w:div w:id="412631376">
      <w:bodyDiv w:val="1"/>
      <w:marLeft w:val="0"/>
      <w:marRight w:val="0"/>
      <w:marTop w:val="0"/>
      <w:marBottom w:val="0"/>
      <w:divBdr>
        <w:top w:val="none" w:sz="0" w:space="0" w:color="auto"/>
        <w:left w:val="none" w:sz="0" w:space="0" w:color="auto"/>
        <w:bottom w:val="none" w:sz="0" w:space="0" w:color="auto"/>
        <w:right w:val="none" w:sz="0" w:space="0" w:color="auto"/>
      </w:divBdr>
      <w:divsChild>
        <w:div w:id="997028395">
          <w:marLeft w:val="0"/>
          <w:marRight w:val="0"/>
          <w:marTop w:val="0"/>
          <w:marBottom w:val="0"/>
          <w:divBdr>
            <w:top w:val="none" w:sz="0" w:space="0" w:color="auto"/>
            <w:left w:val="none" w:sz="0" w:space="0" w:color="auto"/>
            <w:bottom w:val="none" w:sz="0" w:space="0" w:color="auto"/>
            <w:right w:val="none" w:sz="0" w:space="0" w:color="auto"/>
          </w:divBdr>
        </w:div>
      </w:divsChild>
    </w:div>
    <w:div w:id="492716842">
      <w:bodyDiv w:val="1"/>
      <w:marLeft w:val="0"/>
      <w:marRight w:val="0"/>
      <w:marTop w:val="0"/>
      <w:marBottom w:val="0"/>
      <w:divBdr>
        <w:top w:val="none" w:sz="0" w:space="0" w:color="auto"/>
        <w:left w:val="none" w:sz="0" w:space="0" w:color="auto"/>
        <w:bottom w:val="none" w:sz="0" w:space="0" w:color="auto"/>
        <w:right w:val="none" w:sz="0" w:space="0" w:color="auto"/>
      </w:divBdr>
    </w:div>
    <w:div w:id="494616569">
      <w:bodyDiv w:val="1"/>
      <w:marLeft w:val="0"/>
      <w:marRight w:val="0"/>
      <w:marTop w:val="0"/>
      <w:marBottom w:val="0"/>
      <w:divBdr>
        <w:top w:val="none" w:sz="0" w:space="0" w:color="auto"/>
        <w:left w:val="none" w:sz="0" w:space="0" w:color="auto"/>
        <w:bottom w:val="none" w:sz="0" w:space="0" w:color="auto"/>
        <w:right w:val="none" w:sz="0" w:space="0" w:color="auto"/>
      </w:divBdr>
    </w:div>
    <w:div w:id="595599555">
      <w:bodyDiv w:val="1"/>
      <w:marLeft w:val="0"/>
      <w:marRight w:val="0"/>
      <w:marTop w:val="0"/>
      <w:marBottom w:val="0"/>
      <w:divBdr>
        <w:top w:val="none" w:sz="0" w:space="0" w:color="auto"/>
        <w:left w:val="none" w:sz="0" w:space="0" w:color="auto"/>
        <w:bottom w:val="none" w:sz="0" w:space="0" w:color="auto"/>
        <w:right w:val="none" w:sz="0" w:space="0" w:color="auto"/>
      </w:divBdr>
      <w:divsChild>
        <w:div w:id="1174489901">
          <w:marLeft w:val="0"/>
          <w:marRight w:val="0"/>
          <w:marTop w:val="0"/>
          <w:marBottom w:val="0"/>
          <w:divBdr>
            <w:top w:val="none" w:sz="0" w:space="0" w:color="auto"/>
            <w:left w:val="none" w:sz="0" w:space="0" w:color="auto"/>
            <w:bottom w:val="none" w:sz="0" w:space="0" w:color="auto"/>
            <w:right w:val="none" w:sz="0" w:space="0" w:color="auto"/>
          </w:divBdr>
        </w:div>
      </w:divsChild>
    </w:div>
    <w:div w:id="607851042">
      <w:bodyDiv w:val="1"/>
      <w:marLeft w:val="0"/>
      <w:marRight w:val="0"/>
      <w:marTop w:val="0"/>
      <w:marBottom w:val="0"/>
      <w:divBdr>
        <w:top w:val="none" w:sz="0" w:space="0" w:color="auto"/>
        <w:left w:val="none" w:sz="0" w:space="0" w:color="auto"/>
        <w:bottom w:val="none" w:sz="0" w:space="0" w:color="auto"/>
        <w:right w:val="none" w:sz="0" w:space="0" w:color="auto"/>
      </w:divBdr>
    </w:div>
    <w:div w:id="627277337">
      <w:bodyDiv w:val="1"/>
      <w:marLeft w:val="0"/>
      <w:marRight w:val="0"/>
      <w:marTop w:val="0"/>
      <w:marBottom w:val="0"/>
      <w:divBdr>
        <w:top w:val="none" w:sz="0" w:space="0" w:color="auto"/>
        <w:left w:val="none" w:sz="0" w:space="0" w:color="auto"/>
        <w:bottom w:val="none" w:sz="0" w:space="0" w:color="auto"/>
        <w:right w:val="none" w:sz="0" w:space="0" w:color="auto"/>
      </w:divBdr>
    </w:div>
    <w:div w:id="735516786">
      <w:bodyDiv w:val="1"/>
      <w:marLeft w:val="0"/>
      <w:marRight w:val="0"/>
      <w:marTop w:val="0"/>
      <w:marBottom w:val="0"/>
      <w:divBdr>
        <w:top w:val="none" w:sz="0" w:space="0" w:color="auto"/>
        <w:left w:val="none" w:sz="0" w:space="0" w:color="auto"/>
        <w:bottom w:val="none" w:sz="0" w:space="0" w:color="auto"/>
        <w:right w:val="none" w:sz="0" w:space="0" w:color="auto"/>
      </w:divBdr>
    </w:div>
    <w:div w:id="746344936">
      <w:bodyDiv w:val="1"/>
      <w:marLeft w:val="0"/>
      <w:marRight w:val="0"/>
      <w:marTop w:val="0"/>
      <w:marBottom w:val="0"/>
      <w:divBdr>
        <w:top w:val="none" w:sz="0" w:space="0" w:color="auto"/>
        <w:left w:val="none" w:sz="0" w:space="0" w:color="auto"/>
        <w:bottom w:val="none" w:sz="0" w:space="0" w:color="auto"/>
        <w:right w:val="none" w:sz="0" w:space="0" w:color="auto"/>
      </w:divBdr>
    </w:div>
    <w:div w:id="775518866">
      <w:bodyDiv w:val="1"/>
      <w:marLeft w:val="0"/>
      <w:marRight w:val="0"/>
      <w:marTop w:val="0"/>
      <w:marBottom w:val="0"/>
      <w:divBdr>
        <w:top w:val="none" w:sz="0" w:space="0" w:color="auto"/>
        <w:left w:val="none" w:sz="0" w:space="0" w:color="auto"/>
        <w:bottom w:val="none" w:sz="0" w:space="0" w:color="auto"/>
        <w:right w:val="none" w:sz="0" w:space="0" w:color="auto"/>
      </w:divBdr>
    </w:div>
    <w:div w:id="798650875">
      <w:bodyDiv w:val="1"/>
      <w:marLeft w:val="0"/>
      <w:marRight w:val="0"/>
      <w:marTop w:val="0"/>
      <w:marBottom w:val="0"/>
      <w:divBdr>
        <w:top w:val="none" w:sz="0" w:space="0" w:color="auto"/>
        <w:left w:val="none" w:sz="0" w:space="0" w:color="auto"/>
        <w:bottom w:val="none" w:sz="0" w:space="0" w:color="auto"/>
        <w:right w:val="none" w:sz="0" w:space="0" w:color="auto"/>
      </w:divBdr>
    </w:div>
    <w:div w:id="815609532">
      <w:bodyDiv w:val="1"/>
      <w:marLeft w:val="0"/>
      <w:marRight w:val="0"/>
      <w:marTop w:val="0"/>
      <w:marBottom w:val="0"/>
      <w:divBdr>
        <w:top w:val="none" w:sz="0" w:space="0" w:color="auto"/>
        <w:left w:val="none" w:sz="0" w:space="0" w:color="auto"/>
        <w:bottom w:val="none" w:sz="0" w:space="0" w:color="auto"/>
        <w:right w:val="none" w:sz="0" w:space="0" w:color="auto"/>
      </w:divBdr>
    </w:div>
    <w:div w:id="874924774">
      <w:bodyDiv w:val="1"/>
      <w:marLeft w:val="0"/>
      <w:marRight w:val="0"/>
      <w:marTop w:val="0"/>
      <w:marBottom w:val="0"/>
      <w:divBdr>
        <w:top w:val="none" w:sz="0" w:space="0" w:color="auto"/>
        <w:left w:val="none" w:sz="0" w:space="0" w:color="auto"/>
        <w:bottom w:val="none" w:sz="0" w:space="0" w:color="auto"/>
        <w:right w:val="none" w:sz="0" w:space="0" w:color="auto"/>
      </w:divBdr>
    </w:div>
    <w:div w:id="878082584">
      <w:bodyDiv w:val="1"/>
      <w:marLeft w:val="0"/>
      <w:marRight w:val="0"/>
      <w:marTop w:val="0"/>
      <w:marBottom w:val="0"/>
      <w:divBdr>
        <w:top w:val="none" w:sz="0" w:space="0" w:color="auto"/>
        <w:left w:val="none" w:sz="0" w:space="0" w:color="auto"/>
        <w:bottom w:val="none" w:sz="0" w:space="0" w:color="auto"/>
        <w:right w:val="none" w:sz="0" w:space="0" w:color="auto"/>
      </w:divBdr>
    </w:div>
    <w:div w:id="922572657">
      <w:bodyDiv w:val="1"/>
      <w:marLeft w:val="0"/>
      <w:marRight w:val="0"/>
      <w:marTop w:val="0"/>
      <w:marBottom w:val="0"/>
      <w:divBdr>
        <w:top w:val="none" w:sz="0" w:space="0" w:color="auto"/>
        <w:left w:val="none" w:sz="0" w:space="0" w:color="auto"/>
        <w:bottom w:val="none" w:sz="0" w:space="0" w:color="auto"/>
        <w:right w:val="none" w:sz="0" w:space="0" w:color="auto"/>
      </w:divBdr>
    </w:div>
    <w:div w:id="1051613923">
      <w:bodyDiv w:val="1"/>
      <w:marLeft w:val="0"/>
      <w:marRight w:val="0"/>
      <w:marTop w:val="0"/>
      <w:marBottom w:val="0"/>
      <w:divBdr>
        <w:top w:val="none" w:sz="0" w:space="0" w:color="auto"/>
        <w:left w:val="none" w:sz="0" w:space="0" w:color="auto"/>
        <w:bottom w:val="none" w:sz="0" w:space="0" w:color="auto"/>
        <w:right w:val="none" w:sz="0" w:space="0" w:color="auto"/>
      </w:divBdr>
    </w:div>
    <w:div w:id="1076322362">
      <w:bodyDiv w:val="1"/>
      <w:marLeft w:val="0"/>
      <w:marRight w:val="0"/>
      <w:marTop w:val="0"/>
      <w:marBottom w:val="0"/>
      <w:divBdr>
        <w:top w:val="none" w:sz="0" w:space="0" w:color="auto"/>
        <w:left w:val="none" w:sz="0" w:space="0" w:color="auto"/>
        <w:bottom w:val="none" w:sz="0" w:space="0" w:color="auto"/>
        <w:right w:val="none" w:sz="0" w:space="0" w:color="auto"/>
      </w:divBdr>
    </w:div>
    <w:div w:id="1106342495">
      <w:bodyDiv w:val="1"/>
      <w:marLeft w:val="0"/>
      <w:marRight w:val="0"/>
      <w:marTop w:val="0"/>
      <w:marBottom w:val="0"/>
      <w:divBdr>
        <w:top w:val="none" w:sz="0" w:space="0" w:color="auto"/>
        <w:left w:val="none" w:sz="0" w:space="0" w:color="auto"/>
        <w:bottom w:val="none" w:sz="0" w:space="0" w:color="auto"/>
        <w:right w:val="none" w:sz="0" w:space="0" w:color="auto"/>
      </w:divBdr>
      <w:divsChild>
        <w:div w:id="107773775">
          <w:marLeft w:val="0"/>
          <w:marRight w:val="0"/>
          <w:marTop w:val="0"/>
          <w:marBottom w:val="0"/>
          <w:divBdr>
            <w:top w:val="none" w:sz="0" w:space="0" w:color="auto"/>
            <w:left w:val="none" w:sz="0" w:space="0" w:color="auto"/>
            <w:bottom w:val="none" w:sz="0" w:space="0" w:color="auto"/>
            <w:right w:val="none" w:sz="0" w:space="0" w:color="auto"/>
          </w:divBdr>
        </w:div>
        <w:div w:id="200170930">
          <w:marLeft w:val="0"/>
          <w:marRight w:val="0"/>
          <w:marTop w:val="0"/>
          <w:marBottom w:val="0"/>
          <w:divBdr>
            <w:top w:val="none" w:sz="0" w:space="0" w:color="auto"/>
            <w:left w:val="none" w:sz="0" w:space="0" w:color="auto"/>
            <w:bottom w:val="none" w:sz="0" w:space="0" w:color="auto"/>
            <w:right w:val="none" w:sz="0" w:space="0" w:color="auto"/>
          </w:divBdr>
        </w:div>
        <w:div w:id="207034501">
          <w:marLeft w:val="0"/>
          <w:marRight w:val="0"/>
          <w:marTop w:val="0"/>
          <w:marBottom w:val="0"/>
          <w:divBdr>
            <w:top w:val="none" w:sz="0" w:space="0" w:color="auto"/>
            <w:left w:val="none" w:sz="0" w:space="0" w:color="auto"/>
            <w:bottom w:val="none" w:sz="0" w:space="0" w:color="auto"/>
            <w:right w:val="none" w:sz="0" w:space="0" w:color="auto"/>
          </w:divBdr>
        </w:div>
        <w:div w:id="225378713">
          <w:marLeft w:val="0"/>
          <w:marRight w:val="0"/>
          <w:marTop w:val="0"/>
          <w:marBottom w:val="0"/>
          <w:divBdr>
            <w:top w:val="none" w:sz="0" w:space="0" w:color="auto"/>
            <w:left w:val="none" w:sz="0" w:space="0" w:color="auto"/>
            <w:bottom w:val="none" w:sz="0" w:space="0" w:color="auto"/>
            <w:right w:val="none" w:sz="0" w:space="0" w:color="auto"/>
          </w:divBdr>
        </w:div>
        <w:div w:id="248777618">
          <w:marLeft w:val="0"/>
          <w:marRight w:val="0"/>
          <w:marTop w:val="0"/>
          <w:marBottom w:val="0"/>
          <w:divBdr>
            <w:top w:val="none" w:sz="0" w:space="0" w:color="auto"/>
            <w:left w:val="none" w:sz="0" w:space="0" w:color="auto"/>
            <w:bottom w:val="none" w:sz="0" w:space="0" w:color="auto"/>
            <w:right w:val="none" w:sz="0" w:space="0" w:color="auto"/>
          </w:divBdr>
        </w:div>
        <w:div w:id="297226748">
          <w:marLeft w:val="0"/>
          <w:marRight w:val="0"/>
          <w:marTop w:val="0"/>
          <w:marBottom w:val="0"/>
          <w:divBdr>
            <w:top w:val="none" w:sz="0" w:space="0" w:color="auto"/>
            <w:left w:val="none" w:sz="0" w:space="0" w:color="auto"/>
            <w:bottom w:val="none" w:sz="0" w:space="0" w:color="auto"/>
            <w:right w:val="none" w:sz="0" w:space="0" w:color="auto"/>
          </w:divBdr>
        </w:div>
        <w:div w:id="376127622">
          <w:marLeft w:val="0"/>
          <w:marRight w:val="0"/>
          <w:marTop w:val="0"/>
          <w:marBottom w:val="0"/>
          <w:divBdr>
            <w:top w:val="none" w:sz="0" w:space="0" w:color="auto"/>
            <w:left w:val="none" w:sz="0" w:space="0" w:color="auto"/>
            <w:bottom w:val="none" w:sz="0" w:space="0" w:color="auto"/>
            <w:right w:val="none" w:sz="0" w:space="0" w:color="auto"/>
          </w:divBdr>
        </w:div>
        <w:div w:id="386758625">
          <w:marLeft w:val="0"/>
          <w:marRight w:val="0"/>
          <w:marTop w:val="0"/>
          <w:marBottom w:val="0"/>
          <w:divBdr>
            <w:top w:val="none" w:sz="0" w:space="0" w:color="auto"/>
            <w:left w:val="none" w:sz="0" w:space="0" w:color="auto"/>
            <w:bottom w:val="none" w:sz="0" w:space="0" w:color="auto"/>
            <w:right w:val="none" w:sz="0" w:space="0" w:color="auto"/>
          </w:divBdr>
        </w:div>
        <w:div w:id="453913262">
          <w:marLeft w:val="0"/>
          <w:marRight w:val="0"/>
          <w:marTop w:val="0"/>
          <w:marBottom w:val="0"/>
          <w:divBdr>
            <w:top w:val="none" w:sz="0" w:space="0" w:color="auto"/>
            <w:left w:val="none" w:sz="0" w:space="0" w:color="auto"/>
            <w:bottom w:val="none" w:sz="0" w:space="0" w:color="auto"/>
            <w:right w:val="none" w:sz="0" w:space="0" w:color="auto"/>
          </w:divBdr>
        </w:div>
        <w:div w:id="524707206">
          <w:marLeft w:val="0"/>
          <w:marRight w:val="0"/>
          <w:marTop w:val="0"/>
          <w:marBottom w:val="0"/>
          <w:divBdr>
            <w:top w:val="none" w:sz="0" w:space="0" w:color="auto"/>
            <w:left w:val="none" w:sz="0" w:space="0" w:color="auto"/>
            <w:bottom w:val="none" w:sz="0" w:space="0" w:color="auto"/>
            <w:right w:val="none" w:sz="0" w:space="0" w:color="auto"/>
          </w:divBdr>
        </w:div>
        <w:div w:id="529533668">
          <w:marLeft w:val="0"/>
          <w:marRight w:val="0"/>
          <w:marTop w:val="0"/>
          <w:marBottom w:val="0"/>
          <w:divBdr>
            <w:top w:val="none" w:sz="0" w:space="0" w:color="auto"/>
            <w:left w:val="none" w:sz="0" w:space="0" w:color="auto"/>
            <w:bottom w:val="none" w:sz="0" w:space="0" w:color="auto"/>
            <w:right w:val="none" w:sz="0" w:space="0" w:color="auto"/>
          </w:divBdr>
        </w:div>
        <w:div w:id="537086860">
          <w:marLeft w:val="0"/>
          <w:marRight w:val="0"/>
          <w:marTop w:val="0"/>
          <w:marBottom w:val="0"/>
          <w:divBdr>
            <w:top w:val="none" w:sz="0" w:space="0" w:color="auto"/>
            <w:left w:val="none" w:sz="0" w:space="0" w:color="auto"/>
            <w:bottom w:val="none" w:sz="0" w:space="0" w:color="auto"/>
            <w:right w:val="none" w:sz="0" w:space="0" w:color="auto"/>
          </w:divBdr>
        </w:div>
        <w:div w:id="542333441">
          <w:marLeft w:val="0"/>
          <w:marRight w:val="0"/>
          <w:marTop w:val="0"/>
          <w:marBottom w:val="0"/>
          <w:divBdr>
            <w:top w:val="none" w:sz="0" w:space="0" w:color="auto"/>
            <w:left w:val="none" w:sz="0" w:space="0" w:color="auto"/>
            <w:bottom w:val="none" w:sz="0" w:space="0" w:color="auto"/>
            <w:right w:val="none" w:sz="0" w:space="0" w:color="auto"/>
          </w:divBdr>
        </w:div>
        <w:div w:id="619797594">
          <w:marLeft w:val="0"/>
          <w:marRight w:val="0"/>
          <w:marTop w:val="0"/>
          <w:marBottom w:val="0"/>
          <w:divBdr>
            <w:top w:val="none" w:sz="0" w:space="0" w:color="auto"/>
            <w:left w:val="none" w:sz="0" w:space="0" w:color="auto"/>
            <w:bottom w:val="none" w:sz="0" w:space="0" w:color="auto"/>
            <w:right w:val="none" w:sz="0" w:space="0" w:color="auto"/>
          </w:divBdr>
        </w:div>
        <w:div w:id="624889624">
          <w:marLeft w:val="0"/>
          <w:marRight w:val="0"/>
          <w:marTop w:val="0"/>
          <w:marBottom w:val="0"/>
          <w:divBdr>
            <w:top w:val="none" w:sz="0" w:space="0" w:color="auto"/>
            <w:left w:val="none" w:sz="0" w:space="0" w:color="auto"/>
            <w:bottom w:val="none" w:sz="0" w:space="0" w:color="auto"/>
            <w:right w:val="none" w:sz="0" w:space="0" w:color="auto"/>
          </w:divBdr>
        </w:div>
        <w:div w:id="636764704">
          <w:marLeft w:val="0"/>
          <w:marRight w:val="0"/>
          <w:marTop w:val="0"/>
          <w:marBottom w:val="0"/>
          <w:divBdr>
            <w:top w:val="none" w:sz="0" w:space="0" w:color="auto"/>
            <w:left w:val="none" w:sz="0" w:space="0" w:color="auto"/>
            <w:bottom w:val="none" w:sz="0" w:space="0" w:color="auto"/>
            <w:right w:val="none" w:sz="0" w:space="0" w:color="auto"/>
          </w:divBdr>
        </w:div>
        <w:div w:id="641234686">
          <w:marLeft w:val="0"/>
          <w:marRight w:val="0"/>
          <w:marTop w:val="0"/>
          <w:marBottom w:val="0"/>
          <w:divBdr>
            <w:top w:val="none" w:sz="0" w:space="0" w:color="auto"/>
            <w:left w:val="none" w:sz="0" w:space="0" w:color="auto"/>
            <w:bottom w:val="none" w:sz="0" w:space="0" w:color="auto"/>
            <w:right w:val="none" w:sz="0" w:space="0" w:color="auto"/>
          </w:divBdr>
        </w:div>
        <w:div w:id="717704060">
          <w:marLeft w:val="0"/>
          <w:marRight w:val="0"/>
          <w:marTop w:val="0"/>
          <w:marBottom w:val="0"/>
          <w:divBdr>
            <w:top w:val="none" w:sz="0" w:space="0" w:color="auto"/>
            <w:left w:val="none" w:sz="0" w:space="0" w:color="auto"/>
            <w:bottom w:val="none" w:sz="0" w:space="0" w:color="auto"/>
            <w:right w:val="none" w:sz="0" w:space="0" w:color="auto"/>
          </w:divBdr>
        </w:div>
        <w:div w:id="1012997920">
          <w:marLeft w:val="0"/>
          <w:marRight w:val="0"/>
          <w:marTop w:val="0"/>
          <w:marBottom w:val="0"/>
          <w:divBdr>
            <w:top w:val="none" w:sz="0" w:space="0" w:color="auto"/>
            <w:left w:val="none" w:sz="0" w:space="0" w:color="auto"/>
            <w:bottom w:val="none" w:sz="0" w:space="0" w:color="auto"/>
            <w:right w:val="none" w:sz="0" w:space="0" w:color="auto"/>
          </w:divBdr>
        </w:div>
        <w:div w:id="1015883361">
          <w:marLeft w:val="0"/>
          <w:marRight w:val="0"/>
          <w:marTop w:val="0"/>
          <w:marBottom w:val="0"/>
          <w:divBdr>
            <w:top w:val="none" w:sz="0" w:space="0" w:color="auto"/>
            <w:left w:val="none" w:sz="0" w:space="0" w:color="auto"/>
            <w:bottom w:val="none" w:sz="0" w:space="0" w:color="auto"/>
            <w:right w:val="none" w:sz="0" w:space="0" w:color="auto"/>
          </w:divBdr>
        </w:div>
        <w:div w:id="1067648644">
          <w:marLeft w:val="0"/>
          <w:marRight w:val="0"/>
          <w:marTop w:val="0"/>
          <w:marBottom w:val="0"/>
          <w:divBdr>
            <w:top w:val="none" w:sz="0" w:space="0" w:color="auto"/>
            <w:left w:val="none" w:sz="0" w:space="0" w:color="auto"/>
            <w:bottom w:val="none" w:sz="0" w:space="0" w:color="auto"/>
            <w:right w:val="none" w:sz="0" w:space="0" w:color="auto"/>
          </w:divBdr>
        </w:div>
        <w:div w:id="1167281071">
          <w:marLeft w:val="0"/>
          <w:marRight w:val="0"/>
          <w:marTop w:val="0"/>
          <w:marBottom w:val="0"/>
          <w:divBdr>
            <w:top w:val="none" w:sz="0" w:space="0" w:color="auto"/>
            <w:left w:val="none" w:sz="0" w:space="0" w:color="auto"/>
            <w:bottom w:val="none" w:sz="0" w:space="0" w:color="auto"/>
            <w:right w:val="none" w:sz="0" w:space="0" w:color="auto"/>
          </w:divBdr>
        </w:div>
        <w:div w:id="1180967304">
          <w:marLeft w:val="0"/>
          <w:marRight w:val="0"/>
          <w:marTop w:val="0"/>
          <w:marBottom w:val="0"/>
          <w:divBdr>
            <w:top w:val="none" w:sz="0" w:space="0" w:color="auto"/>
            <w:left w:val="none" w:sz="0" w:space="0" w:color="auto"/>
            <w:bottom w:val="none" w:sz="0" w:space="0" w:color="auto"/>
            <w:right w:val="none" w:sz="0" w:space="0" w:color="auto"/>
          </w:divBdr>
        </w:div>
        <w:div w:id="1185826243">
          <w:marLeft w:val="0"/>
          <w:marRight w:val="0"/>
          <w:marTop w:val="0"/>
          <w:marBottom w:val="0"/>
          <w:divBdr>
            <w:top w:val="none" w:sz="0" w:space="0" w:color="auto"/>
            <w:left w:val="none" w:sz="0" w:space="0" w:color="auto"/>
            <w:bottom w:val="none" w:sz="0" w:space="0" w:color="auto"/>
            <w:right w:val="none" w:sz="0" w:space="0" w:color="auto"/>
          </w:divBdr>
        </w:div>
        <w:div w:id="1250121264">
          <w:marLeft w:val="0"/>
          <w:marRight w:val="0"/>
          <w:marTop w:val="0"/>
          <w:marBottom w:val="0"/>
          <w:divBdr>
            <w:top w:val="none" w:sz="0" w:space="0" w:color="auto"/>
            <w:left w:val="none" w:sz="0" w:space="0" w:color="auto"/>
            <w:bottom w:val="none" w:sz="0" w:space="0" w:color="auto"/>
            <w:right w:val="none" w:sz="0" w:space="0" w:color="auto"/>
          </w:divBdr>
        </w:div>
        <w:div w:id="1256747543">
          <w:marLeft w:val="0"/>
          <w:marRight w:val="0"/>
          <w:marTop w:val="0"/>
          <w:marBottom w:val="0"/>
          <w:divBdr>
            <w:top w:val="none" w:sz="0" w:space="0" w:color="auto"/>
            <w:left w:val="none" w:sz="0" w:space="0" w:color="auto"/>
            <w:bottom w:val="none" w:sz="0" w:space="0" w:color="auto"/>
            <w:right w:val="none" w:sz="0" w:space="0" w:color="auto"/>
          </w:divBdr>
        </w:div>
        <w:div w:id="1341467920">
          <w:marLeft w:val="0"/>
          <w:marRight w:val="0"/>
          <w:marTop w:val="0"/>
          <w:marBottom w:val="0"/>
          <w:divBdr>
            <w:top w:val="none" w:sz="0" w:space="0" w:color="auto"/>
            <w:left w:val="none" w:sz="0" w:space="0" w:color="auto"/>
            <w:bottom w:val="none" w:sz="0" w:space="0" w:color="auto"/>
            <w:right w:val="none" w:sz="0" w:space="0" w:color="auto"/>
          </w:divBdr>
        </w:div>
        <w:div w:id="1530873653">
          <w:marLeft w:val="0"/>
          <w:marRight w:val="0"/>
          <w:marTop w:val="0"/>
          <w:marBottom w:val="0"/>
          <w:divBdr>
            <w:top w:val="none" w:sz="0" w:space="0" w:color="auto"/>
            <w:left w:val="none" w:sz="0" w:space="0" w:color="auto"/>
            <w:bottom w:val="none" w:sz="0" w:space="0" w:color="auto"/>
            <w:right w:val="none" w:sz="0" w:space="0" w:color="auto"/>
          </w:divBdr>
        </w:div>
        <w:div w:id="1533760076">
          <w:marLeft w:val="0"/>
          <w:marRight w:val="0"/>
          <w:marTop w:val="0"/>
          <w:marBottom w:val="0"/>
          <w:divBdr>
            <w:top w:val="none" w:sz="0" w:space="0" w:color="auto"/>
            <w:left w:val="none" w:sz="0" w:space="0" w:color="auto"/>
            <w:bottom w:val="none" w:sz="0" w:space="0" w:color="auto"/>
            <w:right w:val="none" w:sz="0" w:space="0" w:color="auto"/>
          </w:divBdr>
        </w:div>
        <w:div w:id="1560745211">
          <w:marLeft w:val="0"/>
          <w:marRight w:val="0"/>
          <w:marTop w:val="0"/>
          <w:marBottom w:val="0"/>
          <w:divBdr>
            <w:top w:val="none" w:sz="0" w:space="0" w:color="auto"/>
            <w:left w:val="none" w:sz="0" w:space="0" w:color="auto"/>
            <w:bottom w:val="none" w:sz="0" w:space="0" w:color="auto"/>
            <w:right w:val="none" w:sz="0" w:space="0" w:color="auto"/>
          </w:divBdr>
        </w:div>
        <w:div w:id="1566917995">
          <w:marLeft w:val="0"/>
          <w:marRight w:val="0"/>
          <w:marTop w:val="0"/>
          <w:marBottom w:val="0"/>
          <w:divBdr>
            <w:top w:val="none" w:sz="0" w:space="0" w:color="auto"/>
            <w:left w:val="none" w:sz="0" w:space="0" w:color="auto"/>
            <w:bottom w:val="none" w:sz="0" w:space="0" w:color="auto"/>
            <w:right w:val="none" w:sz="0" w:space="0" w:color="auto"/>
          </w:divBdr>
        </w:div>
        <w:div w:id="1582563519">
          <w:marLeft w:val="0"/>
          <w:marRight w:val="0"/>
          <w:marTop w:val="0"/>
          <w:marBottom w:val="0"/>
          <w:divBdr>
            <w:top w:val="none" w:sz="0" w:space="0" w:color="auto"/>
            <w:left w:val="none" w:sz="0" w:space="0" w:color="auto"/>
            <w:bottom w:val="none" w:sz="0" w:space="0" w:color="auto"/>
            <w:right w:val="none" w:sz="0" w:space="0" w:color="auto"/>
          </w:divBdr>
        </w:div>
        <w:div w:id="1641570839">
          <w:marLeft w:val="0"/>
          <w:marRight w:val="0"/>
          <w:marTop w:val="0"/>
          <w:marBottom w:val="0"/>
          <w:divBdr>
            <w:top w:val="none" w:sz="0" w:space="0" w:color="auto"/>
            <w:left w:val="none" w:sz="0" w:space="0" w:color="auto"/>
            <w:bottom w:val="none" w:sz="0" w:space="0" w:color="auto"/>
            <w:right w:val="none" w:sz="0" w:space="0" w:color="auto"/>
          </w:divBdr>
        </w:div>
        <w:div w:id="1645548777">
          <w:marLeft w:val="0"/>
          <w:marRight w:val="0"/>
          <w:marTop w:val="0"/>
          <w:marBottom w:val="0"/>
          <w:divBdr>
            <w:top w:val="none" w:sz="0" w:space="0" w:color="auto"/>
            <w:left w:val="none" w:sz="0" w:space="0" w:color="auto"/>
            <w:bottom w:val="none" w:sz="0" w:space="0" w:color="auto"/>
            <w:right w:val="none" w:sz="0" w:space="0" w:color="auto"/>
          </w:divBdr>
        </w:div>
        <w:div w:id="1682127188">
          <w:marLeft w:val="0"/>
          <w:marRight w:val="0"/>
          <w:marTop w:val="0"/>
          <w:marBottom w:val="0"/>
          <w:divBdr>
            <w:top w:val="none" w:sz="0" w:space="0" w:color="auto"/>
            <w:left w:val="none" w:sz="0" w:space="0" w:color="auto"/>
            <w:bottom w:val="none" w:sz="0" w:space="0" w:color="auto"/>
            <w:right w:val="none" w:sz="0" w:space="0" w:color="auto"/>
          </w:divBdr>
        </w:div>
        <w:div w:id="1793357656">
          <w:marLeft w:val="0"/>
          <w:marRight w:val="0"/>
          <w:marTop w:val="0"/>
          <w:marBottom w:val="0"/>
          <w:divBdr>
            <w:top w:val="none" w:sz="0" w:space="0" w:color="auto"/>
            <w:left w:val="none" w:sz="0" w:space="0" w:color="auto"/>
            <w:bottom w:val="none" w:sz="0" w:space="0" w:color="auto"/>
            <w:right w:val="none" w:sz="0" w:space="0" w:color="auto"/>
          </w:divBdr>
        </w:div>
        <w:div w:id="1798527030">
          <w:marLeft w:val="0"/>
          <w:marRight w:val="0"/>
          <w:marTop w:val="0"/>
          <w:marBottom w:val="0"/>
          <w:divBdr>
            <w:top w:val="none" w:sz="0" w:space="0" w:color="auto"/>
            <w:left w:val="none" w:sz="0" w:space="0" w:color="auto"/>
            <w:bottom w:val="none" w:sz="0" w:space="0" w:color="auto"/>
            <w:right w:val="none" w:sz="0" w:space="0" w:color="auto"/>
          </w:divBdr>
        </w:div>
        <w:div w:id="1897233397">
          <w:marLeft w:val="0"/>
          <w:marRight w:val="0"/>
          <w:marTop w:val="0"/>
          <w:marBottom w:val="0"/>
          <w:divBdr>
            <w:top w:val="none" w:sz="0" w:space="0" w:color="auto"/>
            <w:left w:val="none" w:sz="0" w:space="0" w:color="auto"/>
            <w:bottom w:val="none" w:sz="0" w:space="0" w:color="auto"/>
            <w:right w:val="none" w:sz="0" w:space="0" w:color="auto"/>
          </w:divBdr>
        </w:div>
        <w:div w:id="1951889406">
          <w:marLeft w:val="0"/>
          <w:marRight w:val="0"/>
          <w:marTop w:val="0"/>
          <w:marBottom w:val="0"/>
          <w:divBdr>
            <w:top w:val="none" w:sz="0" w:space="0" w:color="auto"/>
            <w:left w:val="none" w:sz="0" w:space="0" w:color="auto"/>
            <w:bottom w:val="none" w:sz="0" w:space="0" w:color="auto"/>
            <w:right w:val="none" w:sz="0" w:space="0" w:color="auto"/>
          </w:divBdr>
        </w:div>
        <w:div w:id="2025938951">
          <w:marLeft w:val="0"/>
          <w:marRight w:val="0"/>
          <w:marTop w:val="0"/>
          <w:marBottom w:val="0"/>
          <w:divBdr>
            <w:top w:val="none" w:sz="0" w:space="0" w:color="auto"/>
            <w:left w:val="none" w:sz="0" w:space="0" w:color="auto"/>
            <w:bottom w:val="none" w:sz="0" w:space="0" w:color="auto"/>
            <w:right w:val="none" w:sz="0" w:space="0" w:color="auto"/>
          </w:divBdr>
        </w:div>
        <w:div w:id="2055542274">
          <w:marLeft w:val="0"/>
          <w:marRight w:val="0"/>
          <w:marTop w:val="0"/>
          <w:marBottom w:val="0"/>
          <w:divBdr>
            <w:top w:val="none" w:sz="0" w:space="0" w:color="auto"/>
            <w:left w:val="none" w:sz="0" w:space="0" w:color="auto"/>
            <w:bottom w:val="none" w:sz="0" w:space="0" w:color="auto"/>
            <w:right w:val="none" w:sz="0" w:space="0" w:color="auto"/>
          </w:divBdr>
        </w:div>
      </w:divsChild>
    </w:div>
    <w:div w:id="1118720984">
      <w:bodyDiv w:val="1"/>
      <w:marLeft w:val="0"/>
      <w:marRight w:val="0"/>
      <w:marTop w:val="0"/>
      <w:marBottom w:val="0"/>
      <w:divBdr>
        <w:top w:val="none" w:sz="0" w:space="0" w:color="auto"/>
        <w:left w:val="none" w:sz="0" w:space="0" w:color="auto"/>
        <w:bottom w:val="none" w:sz="0" w:space="0" w:color="auto"/>
        <w:right w:val="none" w:sz="0" w:space="0" w:color="auto"/>
      </w:divBdr>
    </w:div>
    <w:div w:id="1156453032">
      <w:bodyDiv w:val="1"/>
      <w:marLeft w:val="0"/>
      <w:marRight w:val="0"/>
      <w:marTop w:val="0"/>
      <w:marBottom w:val="0"/>
      <w:divBdr>
        <w:top w:val="none" w:sz="0" w:space="0" w:color="auto"/>
        <w:left w:val="none" w:sz="0" w:space="0" w:color="auto"/>
        <w:bottom w:val="none" w:sz="0" w:space="0" w:color="auto"/>
        <w:right w:val="none" w:sz="0" w:space="0" w:color="auto"/>
      </w:divBdr>
    </w:div>
    <w:div w:id="1164586810">
      <w:bodyDiv w:val="1"/>
      <w:marLeft w:val="0"/>
      <w:marRight w:val="0"/>
      <w:marTop w:val="0"/>
      <w:marBottom w:val="0"/>
      <w:divBdr>
        <w:top w:val="none" w:sz="0" w:space="0" w:color="auto"/>
        <w:left w:val="none" w:sz="0" w:space="0" w:color="auto"/>
        <w:bottom w:val="none" w:sz="0" w:space="0" w:color="auto"/>
        <w:right w:val="none" w:sz="0" w:space="0" w:color="auto"/>
      </w:divBdr>
    </w:div>
    <w:div w:id="1168860876">
      <w:bodyDiv w:val="1"/>
      <w:marLeft w:val="0"/>
      <w:marRight w:val="0"/>
      <w:marTop w:val="0"/>
      <w:marBottom w:val="0"/>
      <w:divBdr>
        <w:top w:val="none" w:sz="0" w:space="0" w:color="auto"/>
        <w:left w:val="none" w:sz="0" w:space="0" w:color="auto"/>
        <w:bottom w:val="none" w:sz="0" w:space="0" w:color="auto"/>
        <w:right w:val="none" w:sz="0" w:space="0" w:color="auto"/>
      </w:divBdr>
    </w:div>
    <w:div w:id="1177967318">
      <w:bodyDiv w:val="1"/>
      <w:marLeft w:val="0"/>
      <w:marRight w:val="0"/>
      <w:marTop w:val="0"/>
      <w:marBottom w:val="0"/>
      <w:divBdr>
        <w:top w:val="none" w:sz="0" w:space="0" w:color="auto"/>
        <w:left w:val="none" w:sz="0" w:space="0" w:color="auto"/>
        <w:bottom w:val="none" w:sz="0" w:space="0" w:color="auto"/>
        <w:right w:val="none" w:sz="0" w:space="0" w:color="auto"/>
      </w:divBdr>
    </w:div>
    <w:div w:id="1206912017">
      <w:bodyDiv w:val="1"/>
      <w:marLeft w:val="0"/>
      <w:marRight w:val="0"/>
      <w:marTop w:val="0"/>
      <w:marBottom w:val="0"/>
      <w:divBdr>
        <w:top w:val="none" w:sz="0" w:space="0" w:color="auto"/>
        <w:left w:val="none" w:sz="0" w:space="0" w:color="auto"/>
        <w:bottom w:val="none" w:sz="0" w:space="0" w:color="auto"/>
        <w:right w:val="none" w:sz="0" w:space="0" w:color="auto"/>
      </w:divBdr>
    </w:div>
    <w:div w:id="1230766461">
      <w:bodyDiv w:val="1"/>
      <w:marLeft w:val="0"/>
      <w:marRight w:val="0"/>
      <w:marTop w:val="0"/>
      <w:marBottom w:val="0"/>
      <w:divBdr>
        <w:top w:val="none" w:sz="0" w:space="0" w:color="auto"/>
        <w:left w:val="none" w:sz="0" w:space="0" w:color="auto"/>
        <w:bottom w:val="none" w:sz="0" w:space="0" w:color="auto"/>
        <w:right w:val="none" w:sz="0" w:space="0" w:color="auto"/>
      </w:divBdr>
    </w:div>
    <w:div w:id="1268350114">
      <w:bodyDiv w:val="1"/>
      <w:marLeft w:val="0"/>
      <w:marRight w:val="0"/>
      <w:marTop w:val="0"/>
      <w:marBottom w:val="0"/>
      <w:divBdr>
        <w:top w:val="none" w:sz="0" w:space="0" w:color="auto"/>
        <w:left w:val="none" w:sz="0" w:space="0" w:color="auto"/>
        <w:bottom w:val="none" w:sz="0" w:space="0" w:color="auto"/>
        <w:right w:val="none" w:sz="0" w:space="0" w:color="auto"/>
      </w:divBdr>
    </w:div>
    <w:div w:id="1297569698">
      <w:bodyDiv w:val="1"/>
      <w:marLeft w:val="0"/>
      <w:marRight w:val="0"/>
      <w:marTop w:val="0"/>
      <w:marBottom w:val="0"/>
      <w:divBdr>
        <w:top w:val="none" w:sz="0" w:space="0" w:color="auto"/>
        <w:left w:val="none" w:sz="0" w:space="0" w:color="auto"/>
        <w:bottom w:val="none" w:sz="0" w:space="0" w:color="auto"/>
        <w:right w:val="none" w:sz="0" w:space="0" w:color="auto"/>
      </w:divBdr>
    </w:div>
    <w:div w:id="1319110813">
      <w:bodyDiv w:val="1"/>
      <w:marLeft w:val="0"/>
      <w:marRight w:val="0"/>
      <w:marTop w:val="0"/>
      <w:marBottom w:val="0"/>
      <w:divBdr>
        <w:top w:val="none" w:sz="0" w:space="0" w:color="auto"/>
        <w:left w:val="none" w:sz="0" w:space="0" w:color="auto"/>
        <w:bottom w:val="none" w:sz="0" w:space="0" w:color="auto"/>
        <w:right w:val="none" w:sz="0" w:space="0" w:color="auto"/>
      </w:divBdr>
    </w:div>
    <w:div w:id="1376659530">
      <w:bodyDiv w:val="1"/>
      <w:marLeft w:val="0"/>
      <w:marRight w:val="0"/>
      <w:marTop w:val="0"/>
      <w:marBottom w:val="0"/>
      <w:divBdr>
        <w:top w:val="none" w:sz="0" w:space="0" w:color="auto"/>
        <w:left w:val="none" w:sz="0" w:space="0" w:color="auto"/>
        <w:bottom w:val="none" w:sz="0" w:space="0" w:color="auto"/>
        <w:right w:val="none" w:sz="0" w:space="0" w:color="auto"/>
      </w:divBdr>
    </w:div>
    <w:div w:id="1423604768">
      <w:bodyDiv w:val="1"/>
      <w:marLeft w:val="0"/>
      <w:marRight w:val="0"/>
      <w:marTop w:val="0"/>
      <w:marBottom w:val="0"/>
      <w:divBdr>
        <w:top w:val="none" w:sz="0" w:space="0" w:color="auto"/>
        <w:left w:val="none" w:sz="0" w:space="0" w:color="auto"/>
        <w:bottom w:val="none" w:sz="0" w:space="0" w:color="auto"/>
        <w:right w:val="none" w:sz="0" w:space="0" w:color="auto"/>
      </w:divBdr>
    </w:div>
    <w:div w:id="1546990144">
      <w:bodyDiv w:val="1"/>
      <w:marLeft w:val="0"/>
      <w:marRight w:val="0"/>
      <w:marTop w:val="0"/>
      <w:marBottom w:val="0"/>
      <w:divBdr>
        <w:top w:val="none" w:sz="0" w:space="0" w:color="auto"/>
        <w:left w:val="none" w:sz="0" w:space="0" w:color="auto"/>
        <w:bottom w:val="none" w:sz="0" w:space="0" w:color="auto"/>
        <w:right w:val="none" w:sz="0" w:space="0" w:color="auto"/>
      </w:divBdr>
    </w:div>
    <w:div w:id="1561134932">
      <w:bodyDiv w:val="1"/>
      <w:marLeft w:val="0"/>
      <w:marRight w:val="0"/>
      <w:marTop w:val="0"/>
      <w:marBottom w:val="0"/>
      <w:divBdr>
        <w:top w:val="none" w:sz="0" w:space="0" w:color="auto"/>
        <w:left w:val="none" w:sz="0" w:space="0" w:color="auto"/>
        <w:bottom w:val="none" w:sz="0" w:space="0" w:color="auto"/>
        <w:right w:val="none" w:sz="0" w:space="0" w:color="auto"/>
      </w:divBdr>
    </w:div>
    <w:div w:id="1562328638">
      <w:bodyDiv w:val="1"/>
      <w:marLeft w:val="0"/>
      <w:marRight w:val="0"/>
      <w:marTop w:val="0"/>
      <w:marBottom w:val="0"/>
      <w:divBdr>
        <w:top w:val="none" w:sz="0" w:space="0" w:color="auto"/>
        <w:left w:val="none" w:sz="0" w:space="0" w:color="auto"/>
        <w:bottom w:val="none" w:sz="0" w:space="0" w:color="auto"/>
        <w:right w:val="none" w:sz="0" w:space="0" w:color="auto"/>
      </w:divBdr>
    </w:div>
    <w:div w:id="1571039819">
      <w:bodyDiv w:val="1"/>
      <w:marLeft w:val="0"/>
      <w:marRight w:val="0"/>
      <w:marTop w:val="0"/>
      <w:marBottom w:val="0"/>
      <w:divBdr>
        <w:top w:val="none" w:sz="0" w:space="0" w:color="auto"/>
        <w:left w:val="none" w:sz="0" w:space="0" w:color="auto"/>
        <w:bottom w:val="none" w:sz="0" w:space="0" w:color="auto"/>
        <w:right w:val="none" w:sz="0" w:space="0" w:color="auto"/>
      </w:divBdr>
    </w:div>
    <w:div w:id="1579630092">
      <w:bodyDiv w:val="1"/>
      <w:marLeft w:val="0"/>
      <w:marRight w:val="0"/>
      <w:marTop w:val="0"/>
      <w:marBottom w:val="0"/>
      <w:divBdr>
        <w:top w:val="none" w:sz="0" w:space="0" w:color="auto"/>
        <w:left w:val="none" w:sz="0" w:space="0" w:color="auto"/>
        <w:bottom w:val="none" w:sz="0" w:space="0" w:color="auto"/>
        <w:right w:val="none" w:sz="0" w:space="0" w:color="auto"/>
      </w:divBdr>
    </w:div>
    <w:div w:id="1605723827">
      <w:bodyDiv w:val="1"/>
      <w:marLeft w:val="0"/>
      <w:marRight w:val="0"/>
      <w:marTop w:val="0"/>
      <w:marBottom w:val="0"/>
      <w:divBdr>
        <w:top w:val="none" w:sz="0" w:space="0" w:color="auto"/>
        <w:left w:val="none" w:sz="0" w:space="0" w:color="auto"/>
        <w:bottom w:val="none" w:sz="0" w:space="0" w:color="auto"/>
        <w:right w:val="none" w:sz="0" w:space="0" w:color="auto"/>
      </w:divBdr>
    </w:div>
    <w:div w:id="1606615203">
      <w:bodyDiv w:val="1"/>
      <w:marLeft w:val="0"/>
      <w:marRight w:val="0"/>
      <w:marTop w:val="0"/>
      <w:marBottom w:val="0"/>
      <w:divBdr>
        <w:top w:val="none" w:sz="0" w:space="0" w:color="auto"/>
        <w:left w:val="none" w:sz="0" w:space="0" w:color="auto"/>
        <w:bottom w:val="none" w:sz="0" w:space="0" w:color="auto"/>
        <w:right w:val="none" w:sz="0" w:space="0" w:color="auto"/>
      </w:divBdr>
    </w:div>
    <w:div w:id="1727945912">
      <w:bodyDiv w:val="1"/>
      <w:marLeft w:val="0"/>
      <w:marRight w:val="0"/>
      <w:marTop w:val="0"/>
      <w:marBottom w:val="0"/>
      <w:divBdr>
        <w:top w:val="none" w:sz="0" w:space="0" w:color="auto"/>
        <w:left w:val="none" w:sz="0" w:space="0" w:color="auto"/>
        <w:bottom w:val="none" w:sz="0" w:space="0" w:color="auto"/>
        <w:right w:val="none" w:sz="0" w:space="0" w:color="auto"/>
      </w:divBdr>
      <w:divsChild>
        <w:div w:id="2904935">
          <w:marLeft w:val="0"/>
          <w:marRight w:val="0"/>
          <w:marTop w:val="0"/>
          <w:marBottom w:val="0"/>
          <w:divBdr>
            <w:top w:val="none" w:sz="0" w:space="0" w:color="auto"/>
            <w:left w:val="none" w:sz="0" w:space="0" w:color="auto"/>
            <w:bottom w:val="none" w:sz="0" w:space="0" w:color="auto"/>
            <w:right w:val="none" w:sz="0" w:space="0" w:color="auto"/>
          </w:divBdr>
        </w:div>
        <w:div w:id="33047149">
          <w:marLeft w:val="0"/>
          <w:marRight w:val="0"/>
          <w:marTop w:val="0"/>
          <w:marBottom w:val="0"/>
          <w:divBdr>
            <w:top w:val="none" w:sz="0" w:space="0" w:color="auto"/>
            <w:left w:val="none" w:sz="0" w:space="0" w:color="auto"/>
            <w:bottom w:val="none" w:sz="0" w:space="0" w:color="auto"/>
            <w:right w:val="none" w:sz="0" w:space="0" w:color="auto"/>
          </w:divBdr>
        </w:div>
        <w:div w:id="55782372">
          <w:marLeft w:val="0"/>
          <w:marRight w:val="0"/>
          <w:marTop w:val="0"/>
          <w:marBottom w:val="0"/>
          <w:divBdr>
            <w:top w:val="none" w:sz="0" w:space="0" w:color="auto"/>
            <w:left w:val="none" w:sz="0" w:space="0" w:color="auto"/>
            <w:bottom w:val="none" w:sz="0" w:space="0" w:color="auto"/>
            <w:right w:val="none" w:sz="0" w:space="0" w:color="auto"/>
          </w:divBdr>
        </w:div>
        <w:div w:id="90471675">
          <w:marLeft w:val="0"/>
          <w:marRight w:val="0"/>
          <w:marTop w:val="0"/>
          <w:marBottom w:val="0"/>
          <w:divBdr>
            <w:top w:val="none" w:sz="0" w:space="0" w:color="auto"/>
            <w:left w:val="none" w:sz="0" w:space="0" w:color="auto"/>
            <w:bottom w:val="none" w:sz="0" w:space="0" w:color="auto"/>
            <w:right w:val="none" w:sz="0" w:space="0" w:color="auto"/>
          </w:divBdr>
        </w:div>
        <w:div w:id="178739724">
          <w:marLeft w:val="0"/>
          <w:marRight w:val="0"/>
          <w:marTop w:val="0"/>
          <w:marBottom w:val="0"/>
          <w:divBdr>
            <w:top w:val="none" w:sz="0" w:space="0" w:color="auto"/>
            <w:left w:val="none" w:sz="0" w:space="0" w:color="auto"/>
            <w:bottom w:val="none" w:sz="0" w:space="0" w:color="auto"/>
            <w:right w:val="none" w:sz="0" w:space="0" w:color="auto"/>
          </w:divBdr>
        </w:div>
        <w:div w:id="251862791">
          <w:marLeft w:val="0"/>
          <w:marRight w:val="0"/>
          <w:marTop w:val="0"/>
          <w:marBottom w:val="0"/>
          <w:divBdr>
            <w:top w:val="none" w:sz="0" w:space="0" w:color="auto"/>
            <w:left w:val="none" w:sz="0" w:space="0" w:color="auto"/>
            <w:bottom w:val="none" w:sz="0" w:space="0" w:color="auto"/>
            <w:right w:val="none" w:sz="0" w:space="0" w:color="auto"/>
          </w:divBdr>
        </w:div>
        <w:div w:id="266042312">
          <w:marLeft w:val="0"/>
          <w:marRight w:val="0"/>
          <w:marTop w:val="0"/>
          <w:marBottom w:val="0"/>
          <w:divBdr>
            <w:top w:val="none" w:sz="0" w:space="0" w:color="auto"/>
            <w:left w:val="none" w:sz="0" w:space="0" w:color="auto"/>
            <w:bottom w:val="none" w:sz="0" w:space="0" w:color="auto"/>
            <w:right w:val="none" w:sz="0" w:space="0" w:color="auto"/>
          </w:divBdr>
        </w:div>
        <w:div w:id="269359044">
          <w:marLeft w:val="0"/>
          <w:marRight w:val="0"/>
          <w:marTop w:val="0"/>
          <w:marBottom w:val="0"/>
          <w:divBdr>
            <w:top w:val="none" w:sz="0" w:space="0" w:color="auto"/>
            <w:left w:val="none" w:sz="0" w:space="0" w:color="auto"/>
            <w:bottom w:val="none" w:sz="0" w:space="0" w:color="auto"/>
            <w:right w:val="none" w:sz="0" w:space="0" w:color="auto"/>
          </w:divBdr>
        </w:div>
        <w:div w:id="285546563">
          <w:marLeft w:val="0"/>
          <w:marRight w:val="0"/>
          <w:marTop w:val="0"/>
          <w:marBottom w:val="0"/>
          <w:divBdr>
            <w:top w:val="none" w:sz="0" w:space="0" w:color="auto"/>
            <w:left w:val="none" w:sz="0" w:space="0" w:color="auto"/>
            <w:bottom w:val="none" w:sz="0" w:space="0" w:color="auto"/>
            <w:right w:val="none" w:sz="0" w:space="0" w:color="auto"/>
          </w:divBdr>
        </w:div>
        <w:div w:id="287248556">
          <w:marLeft w:val="0"/>
          <w:marRight w:val="0"/>
          <w:marTop w:val="0"/>
          <w:marBottom w:val="0"/>
          <w:divBdr>
            <w:top w:val="none" w:sz="0" w:space="0" w:color="auto"/>
            <w:left w:val="none" w:sz="0" w:space="0" w:color="auto"/>
            <w:bottom w:val="none" w:sz="0" w:space="0" w:color="auto"/>
            <w:right w:val="none" w:sz="0" w:space="0" w:color="auto"/>
          </w:divBdr>
        </w:div>
        <w:div w:id="290093760">
          <w:marLeft w:val="0"/>
          <w:marRight w:val="0"/>
          <w:marTop w:val="0"/>
          <w:marBottom w:val="0"/>
          <w:divBdr>
            <w:top w:val="none" w:sz="0" w:space="0" w:color="auto"/>
            <w:left w:val="none" w:sz="0" w:space="0" w:color="auto"/>
            <w:bottom w:val="none" w:sz="0" w:space="0" w:color="auto"/>
            <w:right w:val="none" w:sz="0" w:space="0" w:color="auto"/>
          </w:divBdr>
        </w:div>
        <w:div w:id="372190008">
          <w:marLeft w:val="0"/>
          <w:marRight w:val="0"/>
          <w:marTop w:val="0"/>
          <w:marBottom w:val="0"/>
          <w:divBdr>
            <w:top w:val="none" w:sz="0" w:space="0" w:color="auto"/>
            <w:left w:val="none" w:sz="0" w:space="0" w:color="auto"/>
            <w:bottom w:val="none" w:sz="0" w:space="0" w:color="auto"/>
            <w:right w:val="none" w:sz="0" w:space="0" w:color="auto"/>
          </w:divBdr>
        </w:div>
        <w:div w:id="411396279">
          <w:marLeft w:val="0"/>
          <w:marRight w:val="0"/>
          <w:marTop w:val="0"/>
          <w:marBottom w:val="0"/>
          <w:divBdr>
            <w:top w:val="none" w:sz="0" w:space="0" w:color="auto"/>
            <w:left w:val="none" w:sz="0" w:space="0" w:color="auto"/>
            <w:bottom w:val="none" w:sz="0" w:space="0" w:color="auto"/>
            <w:right w:val="none" w:sz="0" w:space="0" w:color="auto"/>
          </w:divBdr>
        </w:div>
        <w:div w:id="478377672">
          <w:marLeft w:val="0"/>
          <w:marRight w:val="0"/>
          <w:marTop w:val="0"/>
          <w:marBottom w:val="0"/>
          <w:divBdr>
            <w:top w:val="none" w:sz="0" w:space="0" w:color="auto"/>
            <w:left w:val="none" w:sz="0" w:space="0" w:color="auto"/>
            <w:bottom w:val="none" w:sz="0" w:space="0" w:color="auto"/>
            <w:right w:val="none" w:sz="0" w:space="0" w:color="auto"/>
          </w:divBdr>
        </w:div>
        <w:div w:id="580407098">
          <w:marLeft w:val="0"/>
          <w:marRight w:val="0"/>
          <w:marTop w:val="0"/>
          <w:marBottom w:val="0"/>
          <w:divBdr>
            <w:top w:val="none" w:sz="0" w:space="0" w:color="auto"/>
            <w:left w:val="none" w:sz="0" w:space="0" w:color="auto"/>
            <w:bottom w:val="none" w:sz="0" w:space="0" w:color="auto"/>
            <w:right w:val="none" w:sz="0" w:space="0" w:color="auto"/>
          </w:divBdr>
        </w:div>
        <w:div w:id="600996505">
          <w:marLeft w:val="0"/>
          <w:marRight w:val="0"/>
          <w:marTop w:val="0"/>
          <w:marBottom w:val="0"/>
          <w:divBdr>
            <w:top w:val="none" w:sz="0" w:space="0" w:color="auto"/>
            <w:left w:val="none" w:sz="0" w:space="0" w:color="auto"/>
            <w:bottom w:val="none" w:sz="0" w:space="0" w:color="auto"/>
            <w:right w:val="none" w:sz="0" w:space="0" w:color="auto"/>
          </w:divBdr>
        </w:div>
        <w:div w:id="608271124">
          <w:marLeft w:val="0"/>
          <w:marRight w:val="0"/>
          <w:marTop w:val="0"/>
          <w:marBottom w:val="0"/>
          <w:divBdr>
            <w:top w:val="none" w:sz="0" w:space="0" w:color="auto"/>
            <w:left w:val="none" w:sz="0" w:space="0" w:color="auto"/>
            <w:bottom w:val="none" w:sz="0" w:space="0" w:color="auto"/>
            <w:right w:val="none" w:sz="0" w:space="0" w:color="auto"/>
          </w:divBdr>
        </w:div>
        <w:div w:id="726145314">
          <w:marLeft w:val="0"/>
          <w:marRight w:val="0"/>
          <w:marTop w:val="0"/>
          <w:marBottom w:val="0"/>
          <w:divBdr>
            <w:top w:val="none" w:sz="0" w:space="0" w:color="auto"/>
            <w:left w:val="none" w:sz="0" w:space="0" w:color="auto"/>
            <w:bottom w:val="none" w:sz="0" w:space="0" w:color="auto"/>
            <w:right w:val="none" w:sz="0" w:space="0" w:color="auto"/>
          </w:divBdr>
        </w:div>
        <w:div w:id="787049069">
          <w:marLeft w:val="0"/>
          <w:marRight w:val="0"/>
          <w:marTop w:val="0"/>
          <w:marBottom w:val="0"/>
          <w:divBdr>
            <w:top w:val="none" w:sz="0" w:space="0" w:color="auto"/>
            <w:left w:val="none" w:sz="0" w:space="0" w:color="auto"/>
            <w:bottom w:val="none" w:sz="0" w:space="0" w:color="auto"/>
            <w:right w:val="none" w:sz="0" w:space="0" w:color="auto"/>
          </w:divBdr>
        </w:div>
        <w:div w:id="790322745">
          <w:marLeft w:val="0"/>
          <w:marRight w:val="0"/>
          <w:marTop w:val="0"/>
          <w:marBottom w:val="0"/>
          <w:divBdr>
            <w:top w:val="none" w:sz="0" w:space="0" w:color="auto"/>
            <w:left w:val="none" w:sz="0" w:space="0" w:color="auto"/>
            <w:bottom w:val="none" w:sz="0" w:space="0" w:color="auto"/>
            <w:right w:val="none" w:sz="0" w:space="0" w:color="auto"/>
          </w:divBdr>
        </w:div>
        <w:div w:id="829760763">
          <w:marLeft w:val="0"/>
          <w:marRight w:val="0"/>
          <w:marTop w:val="0"/>
          <w:marBottom w:val="0"/>
          <w:divBdr>
            <w:top w:val="none" w:sz="0" w:space="0" w:color="auto"/>
            <w:left w:val="none" w:sz="0" w:space="0" w:color="auto"/>
            <w:bottom w:val="none" w:sz="0" w:space="0" w:color="auto"/>
            <w:right w:val="none" w:sz="0" w:space="0" w:color="auto"/>
          </w:divBdr>
        </w:div>
        <w:div w:id="941232027">
          <w:marLeft w:val="0"/>
          <w:marRight w:val="0"/>
          <w:marTop w:val="0"/>
          <w:marBottom w:val="0"/>
          <w:divBdr>
            <w:top w:val="none" w:sz="0" w:space="0" w:color="auto"/>
            <w:left w:val="none" w:sz="0" w:space="0" w:color="auto"/>
            <w:bottom w:val="none" w:sz="0" w:space="0" w:color="auto"/>
            <w:right w:val="none" w:sz="0" w:space="0" w:color="auto"/>
          </w:divBdr>
        </w:div>
        <w:div w:id="979042352">
          <w:marLeft w:val="0"/>
          <w:marRight w:val="0"/>
          <w:marTop w:val="0"/>
          <w:marBottom w:val="0"/>
          <w:divBdr>
            <w:top w:val="none" w:sz="0" w:space="0" w:color="auto"/>
            <w:left w:val="none" w:sz="0" w:space="0" w:color="auto"/>
            <w:bottom w:val="none" w:sz="0" w:space="0" w:color="auto"/>
            <w:right w:val="none" w:sz="0" w:space="0" w:color="auto"/>
          </w:divBdr>
        </w:div>
        <w:div w:id="1026057153">
          <w:marLeft w:val="0"/>
          <w:marRight w:val="0"/>
          <w:marTop w:val="0"/>
          <w:marBottom w:val="0"/>
          <w:divBdr>
            <w:top w:val="none" w:sz="0" w:space="0" w:color="auto"/>
            <w:left w:val="none" w:sz="0" w:space="0" w:color="auto"/>
            <w:bottom w:val="none" w:sz="0" w:space="0" w:color="auto"/>
            <w:right w:val="none" w:sz="0" w:space="0" w:color="auto"/>
          </w:divBdr>
        </w:div>
        <w:div w:id="1065446474">
          <w:marLeft w:val="0"/>
          <w:marRight w:val="0"/>
          <w:marTop w:val="0"/>
          <w:marBottom w:val="0"/>
          <w:divBdr>
            <w:top w:val="none" w:sz="0" w:space="0" w:color="auto"/>
            <w:left w:val="none" w:sz="0" w:space="0" w:color="auto"/>
            <w:bottom w:val="none" w:sz="0" w:space="0" w:color="auto"/>
            <w:right w:val="none" w:sz="0" w:space="0" w:color="auto"/>
          </w:divBdr>
        </w:div>
        <w:div w:id="1110393521">
          <w:marLeft w:val="0"/>
          <w:marRight w:val="0"/>
          <w:marTop w:val="0"/>
          <w:marBottom w:val="0"/>
          <w:divBdr>
            <w:top w:val="none" w:sz="0" w:space="0" w:color="auto"/>
            <w:left w:val="none" w:sz="0" w:space="0" w:color="auto"/>
            <w:bottom w:val="none" w:sz="0" w:space="0" w:color="auto"/>
            <w:right w:val="none" w:sz="0" w:space="0" w:color="auto"/>
          </w:divBdr>
        </w:div>
        <w:div w:id="1120956158">
          <w:marLeft w:val="0"/>
          <w:marRight w:val="0"/>
          <w:marTop w:val="0"/>
          <w:marBottom w:val="0"/>
          <w:divBdr>
            <w:top w:val="none" w:sz="0" w:space="0" w:color="auto"/>
            <w:left w:val="none" w:sz="0" w:space="0" w:color="auto"/>
            <w:bottom w:val="none" w:sz="0" w:space="0" w:color="auto"/>
            <w:right w:val="none" w:sz="0" w:space="0" w:color="auto"/>
          </w:divBdr>
        </w:div>
        <w:div w:id="1157963510">
          <w:marLeft w:val="0"/>
          <w:marRight w:val="0"/>
          <w:marTop w:val="0"/>
          <w:marBottom w:val="0"/>
          <w:divBdr>
            <w:top w:val="none" w:sz="0" w:space="0" w:color="auto"/>
            <w:left w:val="none" w:sz="0" w:space="0" w:color="auto"/>
            <w:bottom w:val="none" w:sz="0" w:space="0" w:color="auto"/>
            <w:right w:val="none" w:sz="0" w:space="0" w:color="auto"/>
          </w:divBdr>
        </w:div>
        <w:div w:id="1176766047">
          <w:marLeft w:val="0"/>
          <w:marRight w:val="0"/>
          <w:marTop w:val="0"/>
          <w:marBottom w:val="0"/>
          <w:divBdr>
            <w:top w:val="none" w:sz="0" w:space="0" w:color="auto"/>
            <w:left w:val="none" w:sz="0" w:space="0" w:color="auto"/>
            <w:bottom w:val="none" w:sz="0" w:space="0" w:color="auto"/>
            <w:right w:val="none" w:sz="0" w:space="0" w:color="auto"/>
          </w:divBdr>
        </w:div>
        <w:div w:id="1187016486">
          <w:marLeft w:val="0"/>
          <w:marRight w:val="0"/>
          <w:marTop w:val="0"/>
          <w:marBottom w:val="0"/>
          <w:divBdr>
            <w:top w:val="none" w:sz="0" w:space="0" w:color="auto"/>
            <w:left w:val="none" w:sz="0" w:space="0" w:color="auto"/>
            <w:bottom w:val="none" w:sz="0" w:space="0" w:color="auto"/>
            <w:right w:val="none" w:sz="0" w:space="0" w:color="auto"/>
          </w:divBdr>
        </w:div>
        <w:div w:id="1223563191">
          <w:marLeft w:val="0"/>
          <w:marRight w:val="0"/>
          <w:marTop w:val="0"/>
          <w:marBottom w:val="0"/>
          <w:divBdr>
            <w:top w:val="none" w:sz="0" w:space="0" w:color="auto"/>
            <w:left w:val="none" w:sz="0" w:space="0" w:color="auto"/>
            <w:bottom w:val="none" w:sz="0" w:space="0" w:color="auto"/>
            <w:right w:val="none" w:sz="0" w:space="0" w:color="auto"/>
          </w:divBdr>
        </w:div>
        <w:div w:id="1226061645">
          <w:marLeft w:val="0"/>
          <w:marRight w:val="0"/>
          <w:marTop w:val="0"/>
          <w:marBottom w:val="0"/>
          <w:divBdr>
            <w:top w:val="none" w:sz="0" w:space="0" w:color="auto"/>
            <w:left w:val="none" w:sz="0" w:space="0" w:color="auto"/>
            <w:bottom w:val="none" w:sz="0" w:space="0" w:color="auto"/>
            <w:right w:val="none" w:sz="0" w:space="0" w:color="auto"/>
          </w:divBdr>
        </w:div>
        <w:div w:id="1266383684">
          <w:marLeft w:val="0"/>
          <w:marRight w:val="0"/>
          <w:marTop w:val="0"/>
          <w:marBottom w:val="0"/>
          <w:divBdr>
            <w:top w:val="none" w:sz="0" w:space="0" w:color="auto"/>
            <w:left w:val="none" w:sz="0" w:space="0" w:color="auto"/>
            <w:bottom w:val="none" w:sz="0" w:space="0" w:color="auto"/>
            <w:right w:val="none" w:sz="0" w:space="0" w:color="auto"/>
          </w:divBdr>
        </w:div>
        <w:div w:id="1293748548">
          <w:marLeft w:val="0"/>
          <w:marRight w:val="0"/>
          <w:marTop w:val="0"/>
          <w:marBottom w:val="0"/>
          <w:divBdr>
            <w:top w:val="none" w:sz="0" w:space="0" w:color="auto"/>
            <w:left w:val="none" w:sz="0" w:space="0" w:color="auto"/>
            <w:bottom w:val="none" w:sz="0" w:space="0" w:color="auto"/>
            <w:right w:val="none" w:sz="0" w:space="0" w:color="auto"/>
          </w:divBdr>
        </w:div>
        <w:div w:id="1300266085">
          <w:marLeft w:val="0"/>
          <w:marRight w:val="0"/>
          <w:marTop w:val="0"/>
          <w:marBottom w:val="0"/>
          <w:divBdr>
            <w:top w:val="none" w:sz="0" w:space="0" w:color="auto"/>
            <w:left w:val="none" w:sz="0" w:space="0" w:color="auto"/>
            <w:bottom w:val="none" w:sz="0" w:space="0" w:color="auto"/>
            <w:right w:val="none" w:sz="0" w:space="0" w:color="auto"/>
          </w:divBdr>
        </w:div>
        <w:div w:id="1387072146">
          <w:marLeft w:val="0"/>
          <w:marRight w:val="0"/>
          <w:marTop w:val="0"/>
          <w:marBottom w:val="0"/>
          <w:divBdr>
            <w:top w:val="none" w:sz="0" w:space="0" w:color="auto"/>
            <w:left w:val="none" w:sz="0" w:space="0" w:color="auto"/>
            <w:bottom w:val="none" w:sz="0" w:space="0" w:color="auto"/>
            <w:right w:val="none" w:sz="0" w:space="0" w:color="auto"/>
          </w:divBdr>
        </w:div>
        <w:div w:id="1440836918">
          <w:marLeft w:val="0"/>
          <w:marRight w:val="0"/>
          <w:marTop w:val="0"/>
          <w:marBottom w:val="0"/>
          <w:divBdr>
            <w:top w:val="none" w:sz="0" w:space="0" w:color="auto"/>
            <w:left w:val="none" w:sz="0" w:space="0" w:color="auto"/>
            <w:bottom w:val="none" w:sz="0" w:space="0" w:color="auto"/>
            <w:right w:val="none" w:sz="0" w:space="0" w:color="auto"/>
          </w:divBdr>
        </w:div>
        <w:div w:id="1454245798">
          <w:marLeft w:val="0"/>
          <w:marRight w:val="0"/>
          <w:marTop w:val="0"/>
          <w:marBottom w:val="0"/>
          <w:divBdr>
            <w:top w:val="none" w:sz="0" w:space="0" w:color="auto"/>
            <w:left w:val="none" w:sz="0" w:space="0" w:color="auto"/>
            <w:bottom w:val="none" w:sz="0" w:space="0" w:color="auto"/>
            <w:right w:val="none" w:sz="0" w:space="0" w:color="auto"/>
          </w:divBdr>
        </w:div>
        <w:div w:id="1474761678">
          <w:marLeft w:val="0"/>
          <w:marRight w:val="0"/>
          <w:marTop w:val="0"/>
          <w:marBottom w:val="0"/>
          <w:divBdr>
            <w:top w:val="none" w:sz="0" w:space="0" w:color="auto"/>
            <w:left w:val="none" w:sz="0" w:space="0" w:color="auto"/>
            <w:bottom w:val="none" w:sz="0" w:space="0" w:color="auto"/>
            <w:right w:val="none" w:sz="0" w:space="0" w:color="auto"/>
          </w:divBdr>
        </w:div>
        <w:div w:id="1489515247">
          <w:marLeft w:val="0"/>
          <w:marRight w:val="0"/>
          <w:marTop w:val="0"/>
          <w:marBottom w:val="0"/>
          <w:divBdr>
            <w:top w:val="none" w:sz="0" w:space="0" w:color="auto"/>
            <w:left w:val="none" w:sz="0" w:space="0" w:color="auto"/>
            <w:bottom w:val="none" w:sz="0" w:space="0" w:color="auto"/>
            <w:right w:val="none" w:sz="0" w:space="0" w:color="auto"/>
          </w:divBdr>
        </w:div>
        <w:div w:id="1565483706">
          <w:marLeft w:val="0"/>
          <w:marRight w:val="0"/>
          <w:marTop w:val="0"/>
          <w:marBottom w:val="0"/>
          <w:divBdr>
            <w:top w:val="none" w:sz="0" w:space="0" w:color="auto"/>
            <w:left w:val="none" w:sz="0" w:space="0" w:color="auto"/>
            <w:bottom w:val="none" w:sz="0" w:space="0" w:color="auto"/>
            <w:right w:val="none" w:sz="0" w:space="0" w:color="auto"/>
          </w:divBdr>
        </w:div>
        <w:div w:id="1566143303">
          <w:marLeft w:val="0"/>
          <w:marRight w:val="0"/>
          <w:marTop w:val="0"/>
          <w:marBottom w:val="0"/>
          <w:divBdr>
            <w:top w:val="none" w:sz="0" w:space="0" w:color="auto"/>
            <w:left w:val="none" w:sz="0" w:space="0" w:color="auto"/>
            <w:bottom w:val="none" w:sz="0" w:space="0" w:color="auto"/>
            <w:right w:val="none" w:sz="0" w:space="0" w:color="auto"/>
          </w:divBdr>
        </w:div>
        <w:div w:id="1648780828">
          <w:marLeft w:val="0"/>
          <w:marRight w:val="0"/>
          <w:marTop w:val="0"/>
          <w:marBottom w:val="0"/>
          <w:divBdr>
            <w:top w:val="none" w:sz="0" w:space="0" w:color="auto"/>
            <w:left w:val="none" w:sz="0" w:space="0" w:color="auto"/>
            <w:bottom w:val="none" w:sz="0" w:space="0" w:color="auto"/>
            <w:right w:val="none" w:sz="0" w:space="0" w:color="auto"/>
          </w:divBdr>
        </w:div>
        <w:div w:id="1652103279">
          <w:marLeft w:val="0"/>
          <w:marRight w:val="0"/>
          <w:marTop w:val="0"/>
          <w:marBottom w:val="0"/>
          <w:divBdr>
            <w:top w:val="none" w:sz="0" w:space="0" w:color="auto"/>
            <w:left w:val="none" w:sz="0" w:space="0" w:color="auto"/>
            <w:bottom w:val="none" w:sz="0" w:space="0" w:color="auto"/>
            <w:right w:val="none" w:sz="0" w:space="0" w:color="auto"/>
          </w:divBdr>
        </w:div>
        <w:div w:id="1661231390">
          <w:marLeft w:val="0"/>
          <w:marRight w:val="0"/>
          <w:marTop w:val="0"/>
          <w:marBottom w:val="0"/>
          <w:divBdr>
            <w:top w:val="none" w:sz="0" w:space="0" w:color="auto"/>
            <w:left w:val="none" w:sz="0" w:space="0" w:color="auto"/>
            <w:bottom w:val="none" w:sz="0" w:space="0" w:color="auto"/>
            <w:right w:val="none" w:sz="0" w:space="0" w:color="auto"/>
          </w:divBdr>
        </w:div>
        <w:div w:id="1666082424">
          <w:marLeft w:val="0"/>
          <w:marRight w:val="0"/>
          <w:marTop w:val="0"/>
          <w:marBottom w:val="0"/>
          <w:divBdr>
            <w:top w:val="none" w:sz="0" w:space="0" w:color="auto"/>
            <w:left w:val="none" w:sz="0" w:space="0" w:color="auto"/>
            <w:bottom w:val="none" w:sz="0" w:space="0" w:color="auto"/>
            <w:right w:val="none" w:sz="0" w:space="0" w:color="auto"/>
          </w:divBdr>
        </w:div>
        <w:div w:id="1694962804">
          <w:marLeft w:val="0"/>
          <w:marRight w:val="0"/>
          <w:marTop w:val="0"/>
          <w:marBottom w:val="0"/>
          <w:divBdr>
            <w:top w:val="none" w:sz="0" w:space="0" w:color="auto"/>
            <w:left w:val="none" w:sz="0" w:space="0" w:color="auto"/>
            <w:bottom w:val="none" w:sz="0" w:space="0" w:color="auto"/>
            <w:right w:val="none" w:sz="0" w:space="0" w:color="auto"/>
          </w:divBdr>
        </w:div>
        <w:div w:id="1828474325">
          <w:marLeft w:val="0"/>
          <w:marRight w:val="0"/>
          <w:marTop w:val="0"/>
          <w:marBottom w:val="0"/>
          <w:divBdr>
            <w:top w:val="none" w:sz="0" w:space="0" w:color="auto"/>
            <w:left w:val="none" w:sz="0" w:space="0" w:color="auto"/>
            <w:bottom w:val="none" w:sz="0" w:space="0" w:color="auto"/>
            <w:right w:val="none" w:sz="0" w:space="0" w:color="auto"/>
          </w:divBdr>
        </w:div>
        <w:div w:id="1899317324">
          <w:marLeft w:val="0"/>
          <w:marRight w:val="0"/>
          <w:marTop w:val="0"/>
          <w:marBottom w:val="0"/>
          <w:divBdr>
            <w:top w:val="none" w:sz="0" w:space="0" w:color="auto"/>
            <w:left w:val="none" w:sz="0" w:space="0" w:color="auto"/>
            <w:bottom w:val="none" w:sz="0" w:space="0" w:color="auto"/>
            <w:right w:val="none" w:sz="0" w:space="0" w:color="auto"/>
          </w:divBdr>
        </w:div>
        <w:div w:id="1932934554">
          <w:marLeft w:val="0"/>
          <w:marRight w:val="0"/>
          <w:marTop w:val="0"/>
          <w:marBottom w:val="0"/>
          <w:divBdr>
            <w:top w:val="none" w:sz="0" w:space="0" w:color="auto"/>
            <w:left w:val="none" w:sz="0" w:space="0" w:color="auto"/>
            <w:bottom w:val="none" w:sz="0" w:space="0" w:color="auto"/>
            <w:right w:val="none" w:sz="0" w:space="0" w:color="auto"/>
          </w:divBdr>
        </w:div>
        <w:div w:id="1942836577">
          <w:marLeft w:val="0"/>
          <w:marRight w:val="0"/>
          <w:marTop w:val="0"/>
          <w:marBottom w:val="0"/>
          <w:divBdr>
            <w:top w:val="none" w:sz="0" w:space="0" w:color="auto"/>
            <w:left w:val="none" w:sz="0" w:space="0" w:color="auto"/>
            <w:bottom w:val="none" w:sz="0" w:space="0" w:color="auto"/>
            <w:right w:val="none" w:sz="0" w:space="0" w:color="auto"/>
          </w:divBdr>
        </w:div>
        <w:div w:id="1949115263">
          <w:marLeft w:val="0"/>
          <w:marRight w:val="0"/>
          <w:marTop w:val="0"/>
          <w:marBottom w:val="0"/>
          <w:divBdr>
            <w:top w:val="none" w:sz="0" w:space="0" w:color="auto"/>
            <w:left w:val="none" w:sz="0" w:space="0" w:color="auto"/>
            <w:bottom w:val="none" w:sz="0" w:space="0" w:color="auto"/>
            <w:right w:val="none" w:sz="0" w:space="0" w:color="auto"/>
          </w:divBdr>
        </w:div>
        <w:div w:id="1984575444">
          <w:marLeft w:val="0"/>
          <w:marRight w:val="0"/>
          <w:marTop w:val="0"/>
          <w:marBottom w:val="0"/>
          <w:divBdr>
            <w:top w:val="none" w:sz="0" w:space="0" w:color="auto"/>
            <w:left w:val="none" w:sz="0" w:space="0" w:color="auto"/>
            <w:bottom w:val="none" w:sz="0" w:space="0" w:color="auto"/>
            <w:right w:val="none" w:sz="0" w:space="0" w:color="auto"/>
          </w:divBdr>
        </w:div>
        <w:div w:id="2067138493">
          <w:marLeft w:val="0"/>
          <w:marRight w:val="0"/>
          <w:marTop w:val="0"/>
          <w:marBottom w:val="0"/>
          <w:divBdr>
            <w:top w:val="none" w:sz="0" w:space="0" w:color="auto"/>
            <w:left w:val="none" w:sz="0" w:space="0" w:color="auto"/>
            <w:bottom w:val="none" w:sz="0" w:space="0" w:color="auto"/>
            <w:right w:val="none" w:sz="0" w:space="0" w:color="auto"/>
          </w:divBdr>
        </w:div>
        <w:div w:id="2070304968">
          <w:marLeft w:val="0"/>
          <w:marRight w:val="0"/>
          <w:marTop w:val="0"/>
          <w:marBottom w:val="0"/>
          <w:divBdr>
            <w:top w:val="none" w:sz="0" w:space="0" w:color="auto"/>
            <w:left w:val="none" w:sz="0" w:space="0" w:color="auto"/>
            <w:bottom w:val="none" w:sz="0" w:space="0" w:color="auto"/>
            <w:right w:val="none" w:sz="0" w:space="0" w:color="auto"/>
          </w:divBdr>
        </w:div>
        <w:div w:id="2087339764">
          <w:marLeft w:val="0"/>
          <w:marRight w:val="0"/>
          <w:marTop w:val="0"/>
          <w:marBottom w:val="0"/>
          <w:divBdr>
            <w:top w:val="none" w:sz="0" w:space="0" w:color="auto"/>
            <w:left w:val="none" w:sz="0" w:space="0" w:color="auto"/>
            <w:bottom w:val="none" w:sz="0" w:space="0" w:color="auto"/>
            <w:right w:val="none" w:sz="0" w:space="0" w:color="auto"/>
          </w:divBdr>
        </w:div>
        <w:div w:id="2100788035">
          <w:marLeft w:val="0"/>
          <w:marRight w:val="0"/>
          <w:marTop w:val="0"/>
          <w:marBottom w:val="0"/>
          <w:divBdr>
            <w:top w:val="none" w:sz="0" w:space="0" w:color="auto"/>
            <w:left w:val="none" w:sz="0" w:space="0" w:color="auto"/>
            <w:bottom w:val="none" w:sz="0" w:space="0" w:color="auto"/>
            <w:right w:val="none" w:sz="0" w:space="0" w:color="auto"/>
          </w:divBdr>
        </w:div>
      </w:divsChild>
    </w:div>
    <w:div w:id="1745030511">
      <w:bodyDiv w:val="1"/>
      <w:marLeft w:val="0"/>
      <w:marRight w:val="0"/>
      <w:marTop w:val="0"/>
      <w:marBottom w:val="0"/>
      <w:divBdr>
        <w:top w:val="none" w:sz="0" w:space="0" w:color="auto"/>
        <w:left w:val="none" w:sz="0" w:space="0" w:color="auto"/>
        <w:bottom w:val="none" w:sz="0" w:space="0" w:color="auto"/>
        <w:right w:val="none" w:sz="0" w:space="0" w:color="auto"/>
      </w:divBdr>
      <w:divsChild>
        <w:div w:id="1957448465">
          <w:marLeft w:val="0"/>
          <w:marRight w:val="0"/>
          <w:marTop w:val="0"/>
          <w:marBottom w:val="0"/>
          <w:divBdr>
            <w:top w:val="none" w:sz="0" w:space="0" w:color="auto"/>
            <w:left w:val="none" w:sz="0" w:space="0" w:color="auto"/>
            <w:bottom w:val="none" w:sz="0" w:space="0" w:color="auto"/>
            <w:right w:val="none" w:sz="0" w:space="0" w:color="auto"/>
          </w:divBdr>
        </w:div>
      </w:divsChild>
    </w:div>
    <w:div w:id="1827091628">
      <w:bodyDiv w:val="1"/>
      <w:marLeft w:val="0"/>
      <w:marRight w:val="0"/>
      <w:marTop w:val="0"/>
      <w:marBottom w:val="0"/>
      <w:divBdr>
        <w:top w:val="none" w:sz="0" w:space="0" w:color="auto"/>
        <w:left w:val="none" w:sz="0" w:space="0" w:color="auto"/>
        <w:bottom w:val="none" w:sz="0" w:space="0" w:color="auto"/>
        <w:right w:val="none" w:sz="0" w:space="0" w:color="auto"/>
      </w:divBdr>
    </w:div>
    <w:div w:id="1847480330">
      <w:bodyDiv w:val="1"/>
      <w:marLeft w:val="0"/>
      <w:marRight w:val="0"/>
      <w:marTop w:val="0"/>
      <w:marBottom w:val="0"/>
      <w:divBdr>
        <w:top w:val="none" w:sz="0" w:space="0" w:color="auto"/>
        <w:left w:val="none" w:sz="0" w:space="0" w:color="auto"/>
        <w:bottom w:val="none" w:sz="0" w:space="0" w:color="auto"/>
        <w:right w:val="none" w:sz="0" w:space="0" w:color="auto"/>
      </w:divBdr>
    </w:div>
    <w:div w:id="1876506770">
      <w:bodyDiv w:val="1"/>
      <w:marLeft w:val="0"/>
      <w:marRight w:val="0"/>
      <w:marTop w:val="0"/>
      <w:marBottom w:val="0"/>
      <w:divBdr>
        <w:top w:val="none" w:sz="0" w:space="0" w:color="auto"/>
        <w:left w:val="none" w:sz="0" w:space="0" w:color="auto"/>
        <w:bottom w:val="none" w:sz="0" w:space="0" w:color="auto"/>
        <w:right w:val="none" w:sz="0" w:space="0" w:color="auto"/>
      </w:divBdr>
    </w:div>
    <w:div w:id="1880630679">
      <w:bodyDiv w:val="1"/>
      <w:marLeft w:val="0"/>
      <w:marRight w:val="0"/>
      <w:marTop w:val="0"/>
      <w:marBottom w:val="0"/>
      <w:divBdr>
        <w:top w:val="none" w:sz="0" w:space="0" w:color="auto"/>
        <w:left w:val="none" w:sz="0" w:space="0" w:color="auto"/>
        <w:bottom w:val="none" w:sz="0" w:space="0" w:color="auto"/>
        <w:right w:val="none" w:sz="0" w:space="0" w:color="auto"/>
      </w:divBdr>
    </w:div>
    <w:div w:id="1910193814">
      <w:bodyDiv w:val="1"/>
      <w:marLeft w:val="0"/>
      <w:marRight w:val="0"/>
      <w:marTop w:val="0"/>
      <w:marBottom w:val="0"/>
      <w:divBdr>
        <w:top w:val="none" w:sz="0" w:space="0" w:color="auto"/>
        <w:left w:val="none" w:sz="0" w:space="0" w:color="auto"/>
        <w:bottom w:val="none" w:sz="0" w:space="0" w:color="auto"/>
        <w:right w:val="none" w:sz="0" w:space="0" w:color="auto"/>
      </w:divBdr>
    </w:div>
    <w:div w:id="1977031122">
      <w:bodyDiv w:val="1"/>
      <w:marLeft w:val="0"/>
      <w:marRight w:val="0"/>
      <w:marTop w:val="0"/>
      <w:marBottom w:val="0"/>
      <w:divBdr>
        <w:top w:val="none" w:sz="0" w:space="0" w:color="auto"/>
        <w:left w:val="none" w:sz="0" w:space="0" w:color="auto"/>
        <w:bottom w:val="none" w:sz="0" w:space="0" w:color="auto"/>
        <w:right w:val="none" w:sz="0" w:space="0" w:color="auto"/>
      </w:divBdr>
    </w:div>
    <w:div w:id="2014840825">
      <w:bodyDiv w:val="1"/>
      <w:marLeft w:val="0"/>
      <w:marRight w:val="0"/>
      <w:marTop w:val="0"/>
      <w:marBottom w:val="0"/>
      <w:divBdr>
        <w:top w:val="none" w:sz="0" w:space="0" w:color="auto"/>
        <w:left w:val="none" w:sz="0" w:space="0" w:color="auto"/>
        <w:bottom w:val="none" w:sz="0" w:space="0" w:color="auto"/>
        <w:right w:val="none" w:sz="0" w:space="0" w:color="auto"/>
      </w:divBdr>
    </w:div>
    <w:div w:id="2026201583">
      <w:bodyDiv w:val="1"/>
      <w:marLeft w:val="0"/>
      <w:marRight w:val="0"/>
      <w:marTop w:val="0"/>
      <w:marBottom w:val="0"/>
      <w:divBdr>
        <w:top w:val="none" w:sz="0" w:space="0" w:color="auto"/>
        <w:left w:val="none" w:sz="0" w:space="0" w:color="auto"/>
        <w:bottom w:val="none" w:sz="0" w:space="0" w:color="auto"/>
        <w:right w:val="none" w:sz="0" w:space="0" w:color="auto"/>
      </w:divBdr>
    </w:div>
    <w:div w:id="2028822140">
      <w:bodyDiv w:val="1"/>
      <w:marLeft w:val="0"/>
      <w:marRight w:val="0"/>
      <w:marTop w:val="0"/>
      <w:marBottom w:val="0"/>
      <w:divBdr>
        <w:top w:val="none" w:sz="0" w:space="0" w:color="auto"/>
        <w:left w:val="none" w:sz="0" w:space="0" w:color="auto"/>
        <w:bottom w:val="none" w:sz="0" w:space="0" w:color="auto"/>
        <w:right w:val="none" w:sz="0" w:space="0" w:color="auto"/>
      </w:divBdr>
    </w:div>
    <w:div w:id="2054571387">
      <w:bodyDiv w:val="1"/>
      <w:marLeft w:val="0"/>
      <w:marRight w:val="0"/>
      <w:marTop w:val="0"/>
      <w:marBottom w:val="0"/>
      <w:divBdr>
        <w:top w:val="none" w:sz="0" w:space="0" w:color="auto"/>
        <w:left w:val="none" w:sz="0" w:space="0" w:color="auto"/>
        <w:bottom w:val="none" w:sz="0" w:space="0" w:color="auto"/>
        <w:right w:val="none" w:sz="0" w:space="0" w:color="auto"/>
      </w:divBdr>
    </w:div>
    <w:div w:id="2080206598">
      <w:bodyDiv w:val="1"/>
      <w:marLeft w:val="0"/>
      <w:marRight w:val="0"/>
      <w:marTop w:val="0"/>
      <w:marBottom w:val="0"/>
      <w:divBdr>
        <w:top w:val="none" w:sz="0" w:space="0" w:color="auto"/>
        <w:left w:val="none" w:sz="0" w:space="0" w:color="auto"/>
        <w:bottom w:val="none" w:sz="0" w:space="0" w:color="auto"/>
        <w:right w:val="none" w:sz="0" w:space="0" w:color="auto"/>
      </w:divBdr>
    </w:div>
    <w:div w:id="2107460023">
      <w:bodyDiv w:val="1"/>
      <w:marLeft w:val="0"/>
      <w:marRight w:val="0"/>
      <w:marTop w:val="0"/>
      <w:marBottom w:val="0"/>
      <w:divBdr>
        <w:top w:val="none" w:sz="0" w:space="0" w:color="auto"/>
        <w:left w:val="none" w:sz="0" w:space="0" w:color="auto"/>
        <w:bottom w:val="none" w:sz="0" w:space="0" w:color="auto"/>
        <w:right w:val="none" w:sz="0" w:space="0" w:color="auto"/>
      </w:divBdr>
    </w:div>
    <w:div w:id="21132335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yperlink" Target="mailto:sicasahydnewsletter@gmail.com"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w Cen MT">
    <w:panose1 w:val="020B0602020104020603"/>
    <w:charset w:val="00"/>
    <w:family w:val="swiss"/>
    <w:pitch w:val="variable"/>
    <w:sig w:usb0="00000007" w:usb1="00000000" w:usb2="00000000" w:usb3="00000000" w:csb0="00000003" w:csb1="00000000"/>
  </w:font>
  <w:font w:name="Aptos">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46070C"/>
    <w:rsid w:val="00002CE1"/>
    <w:rsid w:val="0005305B"/>
    <w:rsid w:val="00053BA2"/>
    <w:rsid w:val="000628FD"/>
    <w:rsid w:val="001220DD"/>
    <w:rsid w:val="0016392B"/>
    <w:rsid w:val="001A1BB6"/>
    <w:rsid w:val="001A34A4"/>
    <w:rsid w:val="00205F78"/>
    <w:rsid w:val="00215652"/>
    <w:rsid w:val="002210CD"/>
    <w:rsid w:val="00237BD5"/>
    <w:rsid w:val="002750D7"/>
    <w:rsid w:val="002934BA"/>
    <w:rsid w:val="00373F48"/>
    <w:rsid w:val="003C51E4"/>
    <w:rsid w:val="003D4D62"/>
    <w:rsid w:val="003F487A"/>
    <w:rsid w:val="00447A2F"/>
    <w:rsid w:val="0046070C"/>
    <w:rsid w:val="00466960"/>
    <w:rsid w:val="004C135B"/>
    <w:rsid w:val="004C259A"/>
    <w:rsid w:val="0052389F"/>
    <w:rsid w:val="00541C2C"/>
    <w:rsid w:val="00560758"/>
    <w:rsid w:val="0059083C"/>
    <w:rsid w:val="005E19AD"/>
    <w:rsid w:val="005E6C86"/>
    <w:rsid w:val="00607849"/>
    <w:rsid w:val="00623996"/>
    <w:rsid w:val="00646EF7"/>
    <w:rsid w:val="006701FC"/>
    <w:rsid w:val="006971CE"/>
    <w:rsid w:val="006B64FC"/>
    <w:rsid w:val="006C339A"/>
    <w:rsid w:val="00742C7A"/>
    <w:rsid w:val="00776B83"/>
    <w:rsid w:val="007F0F0E"/>
    <w:rsid w:val="0084091B"/>
    <w:rsid w:val="00847E8E"/>
    <w:rsid w:val="008A2B54"/>
    <w:rsid w:val="008A4091"/>
    <w:rsid w:val="008D64AB"/>
    <w:rsid w:val="00911236"/>
    <w:rsid w:val="009460A6"/>
    <w:rsid w:val="0098088F"/>
    <w:rsid w:val="00987D88"/>
    <w:rsid w:val="00A14F8D"/>
    <w:rsid w:val="00A41758"/>
    <w:rsid w:val="00AD6496"/>
    <w:rsid w:val="00B1215F"/>
    <w:rsid w:val="00B54335"/>
    <w:rsid w:val="00B7055B"/>
    <w:rsid w:val="00BC3C39"/>
    <w:rsid w:val="00BD6F7C"/>
    <w:rsid w:val="00BE77E7"/>
    <w:rsid w:val="00C37E33"/>
    <w:rsid w:val="00C700A5"/>
    <w:rsid w:val="00C86644"/>
    <w:rsid w:val="00CB1FA9"/>
    <w:rsid w:val="00CB4244"/>
    <w:rsid w:val="00D132B7"/>
    <w:rsid w:val="00D15FA2"/>
    <w:rsid w:val="00D160E4"/>
    <w:rsid w:val="00D35C50"/>
    <w:rsid w:val="00D403EE"/>
    <w:rsid w:val="00D4151E"/>
    <w:rsid w:val="00D80866"/>
    <w:rsid w:val="00D81E75"/>
    <w:rsid w:val="00D96575"/>
    <w:rsid w:val="00DB2D9F"/>
    <w:rsid w:val="00DB44D7"/>
    <w:rsid w:val="00DB7755"/>
    <w:rsid w:val="00DC5F6D"/>
    <w:rsid w:val="00DD16F0"/>
    <w:rsid w:val="00DF10CE"/>
    <w:rsid w:val="00E056FE"/>
    <w:rsid w:val="00E476A4"/>
    <w:rsid w:val="00E66784"/>
    <w:rsid w:val="00E92409"/>
    <w:rsid w:val="00EB21AC"/>
    <w:rsid w:val="00FF1E8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7D8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55D05E21B35498F99C1C1D6A2C10092">
    <w:name w:val="E55D05E21B35498F99C1C1D6A2C10092"/>
    <w:rsid w:val="0046070C"/>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Droplet">
  <a:themeElements>
    <a:clrScheme name="Droplet">
      <a:dk1>
        <a:sysClr val="windowText" lastClr="000000"/>
      </a:dk1>
      <a:lt1>
        <a:sysClr val="window" lastClr="FFFFFF"/>
      </a:lt1>
      <a:dk2>
        <a:srgbClr val="355071"/>
      </a:dk2>
      <a:lt2>
        <a:srgbClr val="AABED7"/>
      </a:lt2>
      <a:accent1>
        <a:srgbClr val="2FA3EE"/>
      </a:accent1>
      <a:accent2>
        <a:srgbClr val="4BCAAD"/>
      </a:accent2>
      <a:accent3>
        <a:srgbClr val="86C157"/>
      </a:accent3>
      <a:accent4>
        <a:srgbClr val="D99C3F"/>
      </a:accent4>
      <a:accent5>
        <a:srgbClr val="CE6633"/>
      </a:accent5>
      <a:accent6>
        <a:srgbClr val="A35DD1"/>
      </a:accent6>
      <a:hlink>
        <a:srgbClr val="56BCFE"/>
      </a:hlink>
      <a:folHlink>
        <a:srgbClr val="97C5E3"/>
      </a:folHlink>
    </a:clrScheme>
    <a:fontScheme name="Droplet">
      <a:majorFont>
        <a:latin typeface="Tw Cen M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roplet">
      <a:fillStyleLst>
        <a:solidFill>
          <a:schemeClr val="phClr"/>
        </a:solidFill>
        <a:solidFill>
          <a:schemeClr val="phClr">
            <a:tint val="69000"/>
            <a:satMod val="105000"/>
            <a:lumMod val="110000"/>
          </a:schemeClr>
        </a:solidFill>
        <a:gradFill rotWithShape="1">
          <a:gsLst>
            <a:gs pos="0">
              <a:schemeClr val="phClr">
                <a:tint val="94000"/>
                <a:satMod val="100000"/>
                <a:lumMod val="108000"/>
              </a:schemeClr>
            </a:gs>
            <a:gs pos="50000">
              <a:schemeClr val="phClr">
                <a:tint val="98000"/>
                <a:shade val="100000"/>
                <a:satMod val="100000"/>
                <a:lumMod val="100000"/>
              </a:schemeClr>
            </a:gs>
            <a:gs pos="100000">
              <a:schemeClr val="phClr">
                <a:shade val="72000"/>
                <a:satMod val="120000"/>
                <a:lumMod val="100000"/>
              </a:schemeClr>
            </a:gs>
          </a:gsLst>
          <a:lin ang="5400000" scaled="0"/>
        </a:gradFill>
      </a:fillStyleLst>
      <a:lnStyleLst>
        <a:ln w="9525" cap="flat" cmpd="sng" algn="ctr">
          <a:solidFill>
            <a:schemeClr val="phClr">
              <a:shade val="60000"/>
            </a:scheme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effectStyle>
        <a:effectStyle>
          <a:effectLst>
            <a:outerShdw blurRad="63500" dist="25400" dir="5400000" algn="ctr" rotWithShape="0">
              <a:srgbClr val="000000">
                <a:alpha val="69000"/>
              </a:srgbClr>
            </a:outerShdw>
          </a:effectLst>
          <a:scene3d>
            <a:camera prst="orthographicFront">
              <a:rot lat="0" lon="0" rev="0"/>
            </a:camera>
            <a:lightRig rig="balanced" dir="t">
              <a:rot lat="0" lon="0" rev="1200000"/>
            </a:lightRig>
          </a:scene3d>
          <a:sp3d prstMaterial="plastic">
            <a:bevelT w="25400" h="25400"/>
          </a:sp3d>
        </a:effectStyle>
      </a:effectStyleLst>
      <a:bgFillStyleLst>
        <a:solidFill>
          <a:schemeClr val="phClr"/>
        </a:solidFill>
        <a:gradFill rotWithShape="1">
          <a:gsLst>
            <a:gs pos="0">
              <a:schemeClr val="phClr">
                <a:tint val="90000"/>
                <a:lumMod val="110000"/>
              </a:schemeClr>
            </a:gs>
            <a:gs pos="100000">
              <a:schemeClr val="phClr">
                <a:shade val="64000"/>
                <a:lumMod val="88000"/>
              </a:schemeClr>
            </a:gs>
          </a:gsLst>
          <a:lin ang="5400000" scaled="0"/>
        </a:gradFill>
        <a:gradFill rotWithShape="1">
          <a:gsLst>
            <a:gs pos="0">
              <a:schemeClr val="phClr">
                <a:tint val="84000"/>
                <a:shade val="100000"/>
                <a:hueMod val="130000"/>
                <a:satMod val="150000"/>
                <a:lumMod val="112000"/>
              </a:schemeClr>
            </a:gs>
            <a:gs pos="100000">
              <a:schemeClr val="phClr">
                <a:shade val="92000"/>
                <a:satMod val="140000"/>
                <a:lumMod val="110000"/>
              </a:schemeClr>
            </a:gs>
          </a:gsLst>
          <a:lin ang="5400000" scaled="0"/>
        </a:gradFill>
      </a:bgFillStyleLst>
    </a:fmtScheme>
  </a:themeElements>
  <a:objectDefaults/>
  <a:extraClrSchemeLst/>
  <a:extLst>
    <a:ext uri="{05A4C25C-085E-4340-85A3-A5531E510DB2}">
      <thm15:themeFamily xmlns:thm15="http://schemas.microsoft.com/office/thememl/2012/main" xmlns="" name="Droplet" id="{8984A317-299A-4E50-B45D-BFC9EDE2337A}" vid="{A633B6A3-9E7F-4C10-9C98-2517A313436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2AF3E9-AD2B-4CC6-BE4B-582D846C0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2658</Words>
  <Characters>15152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SICASA HYDERABAD</vt:lpstr>
    </vt:vector>
  </TitlesOfParts>
  <Company>Grizli777</Company>
  <LinksUpToDate>false</LinksUpToDate>
  <CharactersWithSpaces>17775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SICASA HYDERABAD</dc:title>
  <dc:subject>E-Newsletter – April, 2025.</dc:subject>
  <dc:creator>Rambabu</dc:creator>
  <cp:lastModifiedBy>Admin</cp:lastModifiedBy>
  <cp:revision>3</cp:revision>
  <cp:lastPrinted>2025-03-27T21:03:00Z</cp:lastPrinted>
  <dcterms:created xsi:type="dcterms:W3CDTF">2025-05-15T09:58:00Z</dcterms:created>
  <dcterms:modified xsi:type="dcterms:W3CDTF">2025-05-15T09:58:00Z</dcterms:modified>
</cp:coreProperties>
</file>